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58" w:type="dxa"/>
        <w:tblCellMar>
          <w:left w:w="30" w:type="dxa"/>
          <w:right w:w="0" w:type="dxa"/>
        </w:tblCellMar>
        <w:tblLook w:val="04A0"/>
      </w:tblPr>
      <w:tblGrid>
        <w:gridCol w:w="2483"/>
        <w:gridCol w:w="949"/>
        <w:gridCol w:w="3544"/>
        <w:gridCol w:w="1418"/>
        <w:gridCol w:w="1028"/>
        <w:gridCol w:w="36"/>
      </w:tblGrid>
      <w:tr w:rsidR="005F0015" w:rsidRPr="005F0015" w:rsidTr="00993B0B">
        <w:trPr>
          <w:gridAfter w:val="1"/>
          <w:hidden/>
        </w:trPr>
        <w:tc>
          <w:tcPr>
            <w:tcW w:w="2483" w:type="dxa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949" w:type="dxa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028" w:type="dxa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260"/>
        </w:trPr>
        <w:tc>
          <w:tcPr>
            <w:tcW w:w="9422" w:type="dxa"/>
            <w:gridSpan w:val="5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F001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ПОЯСНИТЕЛЬНАЯ ЗАПИСКА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F0015" w:rsidRPr="005F0015" w:rsidTr="00993B0B">
        <w:trPr>
          <w:trHeight w:val="240"/>
        </w:trPr>
        <w:tc>
          <w:tcPr>
            <w:tcW w:w="3432" w:type="dxa"/>
            <w:gridSpan w:val="2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КОДЫ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240"/>
        </w:trPr>
        <w:tc>
          <w:tcPr>
            <w:tcW w:w="3432" w:type="dxa"/>
            <w:gridSpan w:val="2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F0015" w:rsidRPr="005F0015" w:rsidRDefault="005F0015" w:rsidP="0099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Форма по ОКУД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0503160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220"/>
        </w:trPr>
        <w:tc>
          <w:tcPr>
            <w:tcW w:w="3432" w:type="dxa"/>
            <w:gridSpan w:val="2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F0015" w:rsidRPr="005F0015" w:rsidRDefault="005F0015" w:rsidP="005B10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на «01» января 20</w:t>
            </w:r>
            <w:r w:rsidR="005B1035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20</w:t>
            </w:r>
            <w:r w:rsidRPr="005F0015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 г.</w:t>
            </w:r>
          </w:p>
        </w:tc>
        <w:tc>
          <w:tcPr>
            <w:tcW w:w="1418" w:type="dxa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F0015" w:rsidRPr="005F0015" w:rsidRDefault="005F0015" w:rsidP="0099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5F0015" w:rsidRPr="005F0015" w:rsidRDefault="005F0015" w:rsidP="005B10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01.01.20</w:t>
            </w:r>
            <w:r w:rsidR="005B103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540"/>
        </w:trPr>
        <w:tc>
          <w:tcPr>
            <w:tcW w:w="3432" w:type="dxa"/>
            <w:gridSpan w:val="2"/>
            <w:vMerge w:val="restart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Главный распорядитель, распорядитель, получатель бюджетных средств, главный администратор, администратор доходов бюджета, главный администратор, администратор источников финансирования дефицита бюджета</w:t>
            </w:r>
          </w:p>
        </w:tc>
        <w:tc>
          <w:tcPr>
            <w:tcW w:w="3544" w:type="dxa"/>
            <w:vMerge w:val="restart"/>
            <w:tcBorders>
              <w:bottom w:val="single" w:sz="6" w:space="0" w:color="000000"/>
            </w:tcBorders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5F0015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Финансовое управление Администрации ЗАТО г</w:t>
            </w:r>
            <w:proofErr w:type="gramStart"/>
            <w:r w:rsidRPr="005F0015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.Ж</w:t>
            </w:r>
            <w:proofErr w:type="gramEnd"/>
            <w:r w:rsidRPr="005F0015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елезногорск</w:t>
            </w:r>
          </w:p>
        </w:tc>
        <w:tc>
          <w:tcPr>
            <w:tcW w:w="1418" w:type="dxa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F0015" w:rsidRPr="005F0015" w:rsidRDefault="005F0015" w:rsidP="0099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 ОКПО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44581305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540"/>
        </w:trPr>
        <w:tc>
          <w:tcPr>
            <w:tcW w:w="3432" w:type="dxa"/>
            <w:gridSpan w:val="2"/>
            <w:vMerge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vMerge/>
            <w:tcBorders>
              <w:bottom w:val="single" w:sz="6" w:space="0" w:color="000000"/>
            </w:tcBorders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F0015" w:rsidRPr="005F0015" w:rsidRDefault="005F0015" w:rsidP="0099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Глава по БК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801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440"/>
        </w:trPr>
        <w:tc>
          <w:tcPr>
            <w:tcW w:w="3432" w:type="dxa"/>
            <w:gridSpan w:val="2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бюджета (публично-правового образования)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</w:t>
            </w:r>
            <w:proofErr w:type="gramEnd"/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ЗАТО Железногорск</w:t>
            </w:r>
          </w:p>
        </w:tc>
        <w:tc>
          <w:tcPr>
            <w:tcW w:w="1418" w:type="dxa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F0015" w:rsidRPr="005F0015" w:rsidRDefault="005F0015" w:rsidP="00F81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 ОКТ</w:t>
            </w:r>
            <w:r w:rsidR="00F81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F81267" w:rsidRPr="005F0015" w:rsidRDefault="005F0015" w:rsidP="00F81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  <w:r w:rsidR="00F81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4735000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220"/>
        </w:trPr>
        <w:tc>
          <w:tcPr>
            <w:tcW w:w="3432" w:type="dxa"/>
            <w:gridSpan w:val="2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Периодичность: квартальная, годовая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F0015" w:rsidRPr="005F0015" w:rsidRDefault="005F0015" w:rsidP="0099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220"/>
        </w:trPr>
        <w:tc>
          <w:tcPr>
            <w:tcW w:w="0" w:type="auto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Единица измерения: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F0015" w:rsidRPr="005F0015" w:rsidRDefault="005F0015" w:rsidP="0099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 ОКЕИ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5F0015" w:rsidRDefault="005F0015" w:rsidP="005F00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9325F7" w:rsidRDefault="00A53DF4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Наименование учреждения: Финансовое управление Администрации ЗАТО г</w:t>
      </w:r>
      <w:proofErr w:type="gramStart"/>
      <w:r w:rsidRPr="006D1BAC">
        <w:rPr>
          <w:rFonts w:ascii="Times New Roman" w:hAnsi="Times New Roman" w:cs="Times New Roman"/>
          <w:sz w:val="24"/>
          <w:szCs w:val="24"/>
        </w:rPr>
        <w:t>.Ж</w:t>
      </w:r>
      <w:proofErr w:type="gramEnd"/>
      <w:r w:rsidRPr="006D1BAC">
        <w:rPr>
          <w:rFonts w:ascii="Times New Roman" w:hAnsi="Times New Roman" w:cs="Times New Roman"/>
          <w:sz w:val="24"/>
          <w:szCs w:val="24"/>
        </w:rPr>
        <w:t xml:space="preserve">елезногорск (далее по тексту Финансовое управление). ИНН 2452028319, КПП 245201001, ОГРН 1042401220817. Юридический адрес: </w:t>
      </w:r>
      <w:r w:rsidR="009325F7" w:rsidRPr="006D1BAC">
        <w:rPr>
          <w:rFonts w:ascii="Times New Roman" w:hAnsi="Times New Roman" w:cs="Times New Roman"/>
          <w:sz w:val="24"/>
          <w:szCs w:val="24"/>
        </w:rPr>
        <w:t xml:space="preserve">662971, Красноярский край, ЗАТО Железногорск, </w:t>
      </w:r>
      <w:proofErr w:type="gramStart"/>
      <w:r w:rsidR="009325F7" w:rsidRPr="006D1BA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9325F7" w:rsidRPr="006D1BAC">
        <w:rPr>
          <w:rFonts w:ascii="Times New Roman" w:hAnsi="Times New Roman" w:cs="Times New Roman"/>
          <w:sz w:val="24"/>
          <w:szCs w:val="24"/>
        </w:rPr>
        <w:t>. Железногорск, ул. XXII Партсъезда, дом 21.</w:t>
      </w:r>
    </w:p>
    <w:p w:rsidR="00F37803" w:rsidRDefault="00F37803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02E0" w:rsidRPr="00F37803" w:rsidRDefault="000002E0" w:rsidP="00F37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b/>
          <w:sz w:val="24"/>
          <w:szCs w:val="24"/>
        </w:rPr>
        <w:t xml:space="preserve">Раздел 1 </w:t>
      </w:r>
      <w:r w:rsidRPr="00F37803">
        <w:rPr>
          <w:rFonts w:ascii="Times New Roman" w:hAnsi="Times New Roman" w:cs="Times New Roman"/>
          <w:b/>
          <w:sz w:val="24"/>
          <w:szCs w:val="24"/>
        </w:rPr>
        <w:t>«</w:t>
      </w:r>
      <w:r w:rsidR="00F37803" w:rsidRPr="00F37803">
        <w:rPr>
          <w:rFonts w:ascii="Times New Roman" w:hAnsi="Times New Roman" w:cs="Times New Roman"/>
          <w:b/>
          <w:sz w:val="24"/>
          <w:szCs w:val="24"/>
        </w:rPr>
        <w:t>Организационная структура субъекта бюджетной отчетности</w:t>
      </w:r>
      <w:r w:rsidRPr="00F37803">
        <w:rPr>
          <w:rFonts w:ascii="Times New Roman" w:hAnsi="Times New Roman" w:cs="Times New Roman"/>
          <w:b/>
          <w:sz w:val="24"/>
          <w:szCs w:val="24"/>
        </w:rPr>
        <w:t>»</w:t>
      </w:r>
    </w:p>
    <w:p w:rsidR="009325F7" w:rsidRPr="006D1BAC" w:rsidRDefault="00A53DF4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На основании решения Совета депутатов ЗАТО г</w:t>
      </w:r>
      <w:proofErr w:type="gramStart"/>
      <w:r w:rsidRPr="006D1BAC">
        <w:rPr>
          <w:rFonts w:ascii="Times New Roman" w:hAnsi="Times New Roman" w:cs="Times New Roman"/>
          <w:sz w:val="24"/>
          <w:szCs w:val="24"/>
        </w:rPr>
        <w:t>.Ж</w:t>
      </w:r>
      <w:proofErr w:type="gramEnd"/>
      <w:r w:rsidRPr="006D1BAC">
        <w:rPr>
          <w:rFonts w:ascii="Times New Roman" w:hAnsi="Times New Roman" w:cs="Times New Roman"/>
          <w:sz w:val="24"/>
          <w:szCs w:val="24"/>
        </w:rPr>
        <w:t>елезногорск</w:t>
      </w:r>
      <w:r w:rsidR="00E048B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A250A0">
        <w:rPr>
          <w:rFonts w:ascii="Times New Roman" w:hAnsi="Times New Roman" w:cs="Times New Roman"/>
          <w:sz w:val="24"/>
          <w:szCs w:val="24"/>
        </w:rPr>
        <w:t xml:space="preserve">от 27 мая 2010 г. </w:t>
      </w:r>
      <w:r w:rsidR="008C6F84" w:rsidRPr="006D1BAC">
        <w:rPr>
          <w:rFonts w:ascii="Times New Roman" w:hAnsi="Times New Roman" w:cs="Times New Roman"/>
          <w:sz w:val="24"/>
          <w:szCs w:val="24"/>
        </w:rPr>
        <w:t>№4-11Р (п.2.2.1)</w:t>
      </w:r>
      <w:r w:rsidRPr="006D1BAC">
        <w:rPr>
          <w:rFonts w:ascii="Times New Roman" w:hAnsi="Times New Roman" w:cs="Times New Roman"/>
          <w:sz w:val="24"/>
          <w:szCs w:val="24"/>
        </w:rPr>
        <w:t xml:space="preserve"> Финансовое управление является</w:t>
      </w:r>
      <w:r w:rsidR="00E048B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>отраслевым (функциональным) органом Администрации ЗАТО г.Железногорск с правом юридического лица.</w:t>
      </w:r>
      <w:r w:rsidR="00E048B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>Действует на основании Положения о финансовом управлении, утвержденного решением Совета депутатов ЗАТО г</w:t>
      </w:r>
      <w:proofErr w:type="gramStart"/>
      <w:r w:rsidRPr="006D1BAC">
        <w:rPr>
          <w:rFonts w:ascii="Times New Roman" w:hAnsi="Times New Roman" w:cs="Times New Roman"/>
          <w:sz w:val="24"/>
          <w:szCs w:val="24"/>
        </w:rPr>
        <w:t>.Ж</w:t>
      </w:r>
      <w:proofErr w:type="gramEnd"/>
      <w:r w:rsidRPr="006D1BAC">
        <w:rPr>
          <w:rFonts w:ascii="Times New Roman" w:hAnsi="Times New Roman" w:cs="Times New Roman"/>
          <w:sz w:val="24"/>
          <w:szCs w:val="24"/>
        </w:rPr>
        <w:t>елезногорск от</w:t>
      </w:r>
      <w:r w:rsidR="00E048B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>29 апреля 2008 г</w:t>
      </w:r>
      <w:r w:rsidR="00A250A0">
        <w:rPr>
          <w:rFonts w:ascii="Times New Roman" w:hAnsi="Times New Roman" w:cs="Times New Roman"/>
          <w:sz w:val="24"/>
          <w:szCs w:val="24"/>
        </w:rPr>
        <w:t>.</w:t>
      </w:r>
      <w:r w:rsidR="009325F7" w:rsidRPr="006D1BAC">
        <w:rPr>
          <w:rFonts w:ascii="Times New Roman" w:hAnsi="Times New Roman" w:cs="Times New Roman"/>
          <w:sz w:val="24"/>
          <w:szCs w:val="24"/>
        </w:rPr>
        <w:t xml:space="preserve"> №</w:t>
      </w:r>
      <w:r w:rsidRPr="006D1BAC">
        <w:rPr>
          <w:rFonts w:ascii="Times New Roman" w:hAnsi="Times New Roman" w:cs="Times New Roman"/>
          <w:sz w:val="24"/>
          <w:szCs w:val="24"/>
        </w:rPr>
        <w:t>41-268Р</w:t>
      </w:r>
      <w:r w:rsidR="009325F7" w:rsidRPr="006D1BAC">
        <w:rPr>
          <w:rFonts w:ascii="Times New Roman" w:hAnsi="Times New Roman" w:cs="Times New Roman"/>
          <w:sz w:val="24"/>
          <w:szCs w:val="24"/>
        </w:rPr>
        <w:t xml:space="preserve"> (в ред. Решения Совета депутатов ЗАТО г. Железногорск от </w:t>
      </w:r>
      <w:r w:rsidR="00E03005">
        <w:rPr>
          <w:rFonts w:ascii="Times New Roman" w:hAnsi="Times New Roman" w:cs="Times New Roman"/>
          <w:sz w:val="24"/>
          <w:szCs w:val="24"/>
        </w:rPr>
        <w:t>15.02.2018</w:t>
      </w:r>
      <w:r w:rsidR="00127ACF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F81C66" w:rsidRPr="006D1BAC">
        <w:rPr>
          <w:rFonts w:ascii="Times New Roman" w:hAnsi="Times New Roman" w:cs="Times New Roman"/>
          <w:sz w:val="24"/>
          <w:szCs w:val="24"/>
        </w:rPr>
        <w:t>№</w:t>
      </w:r>
      <w:r w:rsidR="00E03005">
        <w:rPr>
          <w:rFonts w:ascii="Times New Roman" w:hAnsi="Times New Roman" w:cs="Times New Roman"/>
          <w:sz w:val="24"/>
          <w:szCs w:val="24"/>
        </w:rPr>
        <w:t>29-109</w:t>
      </w:r>
      <w:r w:rsidR="00127ACF" w:rsidRPr="006D1BAC">
        <w:rPr>
          <w:rFonts w:ascii="Times New Roman" w:hAnsi="Times New Roman" w:cs="Times New Roman"/>
          <w:sz w:val="24"/>
          <w:szCs w:val="24"/>
        </w:rPr>
        <w:t>Р</w:t>
      </w:r>
      <w:r w:rsidR="009325F7" w:rsidRPr="006D1BAC">
        <w:rPr>
          <w:rFonts w:ascii="Times New Roman" w:hAnsi="Times New Roman" w:cs="Times New Roman"/>
          <w:sz w:val="24"/>
          <w:szCs w:val="24"/>
        </w:rPr>
        <w:t xml:space="preserve">). Финансовое управление создано с целью осуществления функций по составлению и организации исполнения </w:t>
      </w:r>
      <w:proofErr w:type="gramStart"/>
      <w:r w:rsidR="009325F7" w:rsidRPr="006D1BAC">
        <w:rPr>
          <w:rFonts w:ascii="Times New Roman" w:hAnsi="Times New Roman" w:cs="Times New Roman"/>
          <w:sz w:val="24"/>
          <w:szCs w:val="24"/>
        </w:rPr>
        <w:t>бюджета</w:t>
      </w:r>
      <w:proofErr w:type="gramEnd"/>
      <w:r w:rsidR="009325F7" w:rsidRPr="006D1BAC">
        <w:rPr>
          <w:rFonts w:ascii="Times New Roman" w:hAnsi="Times New Roman" w:cs="Times New Roman"/>
          <w:sz w:val="24"/>
          <w:szCs w:val="24"/>
        </w:rPr>
        <w:t xml:space="preserve"> ЗАТО Железногорск. Финансирование расходов на содержание Финансового управления осуществляется за счет средств </w:t>
      </w:r>
      <w:proofErr w:type="gramStart"/>
      <w:r w:rsidR="009325F7" w:rsidRPr="006D1BAC">
        <w:rPr>
          <w:rFonts w:ascii="Times New Roman" w:hAnsi="Times New Roman" w:cs="Times New Roman"/>
          <w:sz w:val="24"/>
          <w:szCs w:val="24"/>
        </w:rPr>
        <w:t>бюджета</w:t>
      </w:r>
      <w:proofErr w:type="gramEnd"/>
      <w:r w:rsidR="009325F7" w:rsidRPr="006D1BAC">
        <w:rPr>
          <w:rFonts w:ascii="Times New Roman" w:hAnsi="Times New Roman" w:cs="Times New Roman"/>
          <w:sz w:val="24"/>
          <w:szCs w:val="24"/>
        </w:rPr>
        <w:t xml:space="preserve"> ЗАТО Железногорск в порядке, предусмотренном действующим законодательством.</w:t>
      </w:r>
    </w:p>
    <w:p w:rsidR="009325F7" w:rsidRPr="006D1BAC" w:rsidRDefault="009325F7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Основны</w:t>
      </w:r>
      <w:r w:rsidR="000002E0" w:rsidRPr="006D1BAC">
        <w:rPr>
          <w:rFonts w:ascii="Times New Roman" w:hAnsi="Times New Roman" w:cs="Times New Roman"/>
          <w:sz w:val="24"/>
          <w:szCs w:val="24"/>
        </w:rPr>
        <w:t>е направления деятельности</w:t>
      </w:r>
      <w:r w:rsidRPr="006D1BAC">
        <w:rPr>
          <w:rFonts w:ascii="Times New Roman" w:hAnsi="Times New Roman" w:cs="Times New Roman"/>
          <w:sz w:val="24"/>
          <w:szCs w:val="24"/>
        </w:rPr>
        <w:t xml:space="preserve"> Финансового управления </w:t>
      </w:r>
      <w:r w:rsidR="000002E0" w:rsidRPr="006D1BAC">
        <w:rPr>
          <w:rFonts w:ascii="Times New Roman" w:hAnsi="Times New Roman" w:cs="Times New Roman"/>
          <w:sz w:val="24"/>
          <w:szCs w:val="24"/>
        </w:rPr>
        <w:t>отражены в таблице 1</w:t>
      </w:r>
      <w:r w:rsidR="006D1BAC">
        <w:rPr>
          <w:rFonts w:ascii="Times New Roman" w:hAnsi="Times New Roman" w:cs="Times New Roman"/>
          <w:sz w:val="24"/>
          <w:szCs w:val="24"/>
        </w:rPr>
        <w:t xml:space="preserve"> (Сведения об основных направлениях деятельности)</w:t>
      </w:r>
      <w:r w:rsidR="000002E0" w:rsidRPr="006D1BAC">
        <w:rPr>
          <w:rFonts w:ascii="Times New Roman" w:hAnsi="Times New Roman" w:cs="Times New Roman"/>
          <w:sz w:val="24"/>
          <w:szCs w:val="24"/>
        </w:rPr>
        <w:t>.</w:t>
      </w:r>
    </w:p>
    <w:p w:rsidR="009325F7" w:rsidRPr="006D1BAC" w:rsidRDefault="00A250A0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распоряжению</w:t>
      </w:r>
      <w:r w:rsidR="009325F7" w:rsidRPr="006D1BAC">
        <w:rPr>
          <w:rFonts w:ascii="Times New Roman" w:hAnsi="Times New Roman" w:cs="Times New Roman"/>
          <w:sz w:val="24"/>
          <w:szCs w:val="24"/>
        </w:rPr>
        <w:t xml:space="preserve"> Администрации ЗАТО г</w:t>
      </w:r>
      <w:proofErr w:type="gramStart"/>
      <w:r w:rsidR="009325F7" w:rsidRPr="006D1BAC">
        <w:rPr>
          <w:rFonts w:ascii="Times New Roman" w:hAnsi="Times New Roman" w:cs="Times New Roman"/>
          <w:sz w:val="24"/>
          <w:szCs w:val="24"/>
        </w:rPr>
        <w:t>.Ж</w:t>
      </w:r>
      <w:proofErr w:type="gramEnd"/>
      <w:r w:rsidR="009325F7" w:rsidRPr="006D1BAC">
        <w:rPr>
          <w:rFonts w:ascii="Times New Roman" w:hAnsi="Times New Roman" w:cs="Times New Roman"/>
          <w:sz w:val="24"/>
          <w:szCs w:val="24"/>
        </w:rPr>
        <w:t>елезногорск</w:t>
      </w:r>
      <w:r w:rsidR="00E048B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9325F7" w:rsidRPr="006D1BAC">
        <w:rPr>
          <w:rFonts w:ascii="Times New Roman" w:hAnsi="Times New Roman" w:cs="Times New Roman"/>
          <w:sz w:val="24"/>
          <w:szCs w:val="24"/>
        </w:rPr>
        <w:t>126р-лс от 27.07.2007 руководителем Финансового управления является Прусова Татьяна Ивановна.</w:t>
      </w:r>
    </w:p>
    <w:p w:rsidR="009325F7" w:rsidRPr="006D1BAC" w:rsidRDefault="009325F7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В составе Финансового управления имеется 2 отдела</w:t>
      </w:r>
      <w:r w:rsidR="003857B5" w:rsidRPr="006D1BAC">
        <w:rPr>
          <w:rFonts w:ascii="Times New Roman" w:hAnsi="Times New Roman" w:cs="Times New Roman"/>
          <w:sz w:val="24"/>
          <w:szCs w:val="24"/>
        </w:rPr>
        <w:t xml:space="preserve">: ревизионный отдел и бюджетный отдел. </w:t>
      </w:r>
      <w:r w:rsidR="00E279B6">
        <w:rPr>
          <w:rFonts w:ascii="Times New Roman" w:hAnsi="Times New Roman" w:cs="Times New Roman"/>
          <w:sz w:val="24"/>
          <w:szCs w:val="24"/>
        </w:rPr>
        <w:t>Ревизионный отдел</w:t>
      </w:r>
      <w:r w:rsidR="003857B5" w:rsidRPr="006D1BAC">
        <w:rPr>
          <w:rFonts w:ascii="Times New Roman" w:hAnsi="Times New Roman" w:cs="Times New Roman"/>
          <w:sz w:val="24"/>
          <w:szCs w:val="24"/>
        </w:rPr>
        <w:t xml:space="preserve"> возглавля</w:t>
      </w:r>
      <w:r w:rsidR="00E279B6">
        <w:rPr>
          <w:rFonts w:ascii="Times New Roman" w:hAnsi="Times New Roman" w:cs="Times New Roman"/>
          <w:sz w:val="24"/>
          <w:szCs w:val="24"/>
        </w:rPr>
        <w:t>е</w:t>
      </w:r>
      <w:r w:rsidR="003857B5" w:rsidRPr="006D1BAC">
        <w:rPr>
          <w:rFonts w:ascii="Times New Roman" w:hAnsi="Times New Roman" w:cs="Times New Roman"/>
          <w:sz w:val="24"/>
          <w:szCs w:val="24"/>
        </w:rPr>
        <w:t>тся начальник</w:t>
      </w:r>
      <w:r w:rsidR="00E279B6">
        <w:rPr>
          <w:rFonts w:ascii="Times New Roman" w:hAnsi="Times New Roman" w:cs="Times New Roman"/>
          <w:sz w:val="24"/>
          <w:szCs w:val="24"/>
        </w:rPr>
        <w:t>ом</w:t>
      </w:r>
      <w:r w:rsidR="003857B5" w:rsidRPr="006D1BAC">
        <w:rPr>
          <w:rFonts w:ascii="Times New Roman" w:hAnsi="Times New Roman" w:cs="Times New Roman"/>
          <w:sz w:val="24"/>
          <w:szCs w:val="24"/>
        </w:rPr>
        <w:t xml:space="preserve"> отдел</w:t>
      </w:r>
      <w:r w:rsidR="00E279B6">
        <w:rPr>
          <w:rFonts w:ascii="Times New Roman" w:hAnsi="Times New Roman" w:cs="Times New Roman"/>
          <w:sz w:val="24"/>
          <w:szCs w:val="24"/>
        </w:rPr>
        <w:t>а, бюджетный – заместителем руководителя управления – начальником отдела</w:t>
      </w:r>
      <w:r w:rsidR="003857B5" w:rsidRPr="006D1BAC">
        <w:rPr>
          <w:rFonts w:ascii="Times New Roman" w:hAnsi="Times New Roman" w:cs="Times New Roman"/>
          <w:sz w:val="24"/>
          <w:szCs w:val="24"/>
        </w:rPr>
        <w:t xml:space="preserve">. Должность главного бухгалтера штатным расписанием не предусмотрена. </w:t>
      </w:r>
    </w:p>
    <w:p w:rsidR="00687DFC" w:rsidRPr="006D1BAC" w:rsidRDefault="00F25E8F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В со</w:t>
      </w:r>
      <w:r w:rsidR="00F81C66" w:rsidRPr="006D1BAC">
        <w:rPr>
          <w:rFonts w:ascii="Times New Roman" w:hAnsi="Times New Roman" w:cs="Times New Roman"/>
          <w:sz w:val="24"/>
          <w:szCs w:val="24"/>
        </w:rPr>
        <w:t xml:space="preserve">ответствии </w:t>
      </w:r>
      <w:r w:rsidR="00E03005">
        <w:rPr>
          <w:rFonts w:ascii="Times New Roman" w:hAnsi="Times New Roman" w:cs="Times New Roman"/>
          <w:sz w:val="24"/>
          <w:szCs w:val="24"/>
        </w:rPr>
        <w:t xml:space="preserve">с </w:t>
      </w:r>
      <w:r w:rsidR="008C6F84" w:rsidRPr="006D1BAC">
        <w:rPr>
          <w:rFonts w:ascii="Times New Roman" w:hAnsi="Times New Roman" w:cs="Times New Roman"/>
          <w:sz w:val="24"/>
          <w:szCs w:val="24"/>
        </w:rPr>
        <w:t>Решени</w:t>
      </w:r>
      <w:r w:rsidR="00E03005">
        <w:rPr>
          <w:rFonts w:ascii="Times New Roman" w:hAnsi="Times New Roman" w:cs="Times New Roman"/>
          <w:sz w:val="24"/>
          <w:szCs w:val="24"/>
        </w:rPr>
        <w:t>ем</w:t>
      </w:r>
      <w:r w:rsidR="008C6F84" w:rsidRPr="006D1BAC">
        <w:rPr>
          <w:rFonts w:ascii="Times New Roman" w:hAnsi="Times New Roman" w:cs="Times New Roman"/>
          <w:sz w:val="24"/>
          <w:szCs w:val="24"/>
        </w:rPr>
        <w:t xml:space="preserve"> Совета депутатов ЗАТО г</w:t>
      </w:r>
      <w:proofErr w:type="gramStart"/>
      <w:r w:rsidR="008C6F84" w:rsidRPr="006D1BAC">
        <w:rPr>
          <w:rFonts w:ascii="Times New Roman" w:hAnsi="Times New Roman" w:cs="Times New Roman"/>
          <w:sz w:val="24"/>
          <w:szCs w:val="24"/>
        </w:rPr>
        <w:t>.Ж</w:t>
      </w:r>
      <w:proofErr w:type="gramEnd"/>
      <w:r w:rsidR="008C6F84" w:rsidRPr="006D1BAC">
        <w:rPr>
          <w:rFonts w:ascii="Times New Roman" w:hAnsi="Times New Roman" w:cs="Times New Roman"/>
          <w:sz w:val="24"/>
          <w:szCs w:val="24"/>
        </w:rPr>
        <w:t>елезногорск</w:t>
      </w:r>
      <w:r w:rsidR="00687DFC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A250A0">
        <w:rPr>
          <w:rFonts w:ascii="Times New Roman" w:hAnsi="Times New Roman" w:cs="Times New Roman"/>
          <w:sz w:val="24"/>
          <w:szCs w:val="24"/>
        </w:rPr>
        <w:t xml:space="preserve">от </w:t>
      </w:r>
      <w:r w:rsidR="00F37803">
        <w:rPr>
          <w:rFonts w:ascii="Times New Roman" w:hAnsi="Times New Roman" w:cs="Times New Roman"/>
          <w:sz w:val="24"/>
          <w:szCs w:val="24"/>
        </w:rPr>
        <w:t>1</w:t>
      </w:r>
      <w:r w:rsidR="005B1035">
        <w:rPr>
          <w:rFonts w:ascii="Times New Roman" w:hAnsi="Times New Roman" w:cs="Times New Roman"/>
          <w:sz w:val="24"/>
          <w:szCs w:val="24"/>
        </w:rPr>
        <w:t>3</w:t>
      </w:r>
      <w:r w:rsidR="00A250A0">
        <w:rPr>
          <w:rFonts w:ascii="Times New Roman" w:hAnsi="Times New Roman" w:cs="Times New Roman"/>
          <w:sz w:val="24"/>
          <w:szCs w:val="24"/>
        </w:rPr>
        <w:t xml:space="preserve"> декабря 201</w:t>
      </w:r>
      <w:r w:rsidR="005B1035">
        <w:rPr>
          <w:rFonts w:ascii="Times New Roman" w:hAnsi="Times New Roman" w:cs="Times New Roman"/>
          <w:sz w:val="24"/>
          <w:szCs w:val="24"/>
        </w:rPr>
        <w:t>8</w:t>
      </w:r>
      <w:r w:rsidR="00A250A0">
        <w:rPr>
          <w:rFonts w:ascii="Times New Roman" w:hAnsi="Times New Roman" w:cs="Times New Roman"/>
          <w:sz w:val="24"/>
          <w:szCs w:val="24"/>
        </w:rPr>
        <w:t xml:space="preserve"> г. №</w:t>
      </w:r>
      <w:r w:rsidR="005B1035">
        <w:rPr>
          <w:rFonts w:ascii="Times New Roman" w:hAnsi="Times New Roman" w:cs="Times New Roman"/>
          <w:sz w:val="24"/>
          <w:szCs w:val="24"/>
        </w:rPr>
        <w:t>40-206</w:t>
      </w:r>
      <w:r w:rsidR="00F37803">
        <w:rPr>
          <w:rFonts w:ascii="Times New Roman" w:hAnsi="Times New Roman" w:cs="Times New Roman"/>
          <w:sz w:val="24"/>
          <w:szCs w:val="24"/>
        </w:rPr>
        <w:t>Р</w:t>
      </w:r>
      <w:r w:rsidR="0071045A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687DFC" w:rsidRPr="006D1BAC">
        <w:rPr>
          <w:rFonts w:ascii="Times New Roman" w:hAnsi="Times New Roman" w:cs="Times New Roman"/>
          <w:sz w:val="24"/>
          <w:szCs w:val="24"/>
        </w:rPr>
        <w:t xml:space="preserve">«О бюджете ЗАТО </w:t>
      </w:r>
      <w:r w:rsidRPr="006D1BAC">
        <w:rPr>
          <w:rFonts w:ascii="Times New Roman" w:hAnsi="Times New Roman" w:cs="Times New Roman"/>
          <w:sz w:val="24"/>
          <w:szCs w:val="24"/>
        </w:rPr>
        <w:t>Железног</w:t>
      </w:r>
      <w:r w:rsidR="00F81C66" w:rsidRPr="006D1BAC">
        <w:rPr>
          <w:rFonts w:ascii="Times New Roman" w:hAnsi="Times New Roman" w:cs="Times New Roman"/>
          <w:sz w:val="24"/>
          <w:szCs w:val="24"/>
        </w:rPr>
        <w:t>орск</w:t>
      </w:r>
      <w:r w:rsidR="00687DFC" w:rsidRPr="006D1BAC">
        <w:rPr>
          <w:rFonts w:ascii="Times New Roman" w:hAnsi="Times New Roman" w:cs="Times New Roman"/>
          <w:sz w:val="24"/>
          <w:szCs w:val="24"/>
        </w:rPr>
        <w:t xml:space="preserve"> на 201</w:t>
      </w:r>
      <w:r w:rsidR="005B1035">
        <w:rPr>
          <w:rFonts w:ascii="Times New Roman" w:hAnsi="Times New Roman" w:cs="Times New Roman"/>
          <w:sz w:val="24"/>
          <w:szCs w:val="24"/>
        </w:rPr>
        <w:t>9</w:t>
      </w:r>
      <w:r w:rsidR="00687DFC" w:rsidRPr="006D1BAC">
        <w:rPr>
          <w:rFonts w:ascii="Times New Roman" w:hAnsi="Times New Roman" w:cs="Times New Roman"/>
          <w:sz w:val="24"/>
          <w:szCs w:val="24"/>
        </w:rPr>
        <w:t xml:space="preserve"> год и плановый период </w:t>
      </w:r>
      <w:r w:rsidR="00F37803">
        <w:rPr>
          <w:rFonts w:ascii="Times New Roman" w:hAnsi="Times New Roman" w:cs="Times New Roman"/>
          <w:sz w:val="24"/>
          <w:szCs w:val="24"/>
        </w:rPr>
        <w:t>20</w:t>
      </w:r>
      <w:r w:rsidR="005B1035">
        <w:rPr>
          <w:rFonts w:ascii="Times New Roman" w:hAnsi="Times New Roman" w:cs="Times New Roman"/>
          <w:sz w:val="24"/>
          <w:szCs w:val="24"/>
        </w:rPr>
        <w:t>20</w:t>
      </w:r>
      <w:r w:rsidR="00F37803">
        <w:rPr>
          <w:rFonts w:ascii="Times New Roman" w:hAnsi="Times New Roman" w:cs="Times New Roman"/>
          <w:sz w:val="24"/>
          <w:szCs w:val="24"/>
        </w:rPr>
        <w:t>-202</w:t>
      </w:r>
      <w:r w:rsidR="005B1035">
        <w:rPr>
          <w:rFonts w:ascii="Times New Roman" w:hAnsi="Times New Roman" w:cs="Times New Roman"/>
          <w:sz w:val="24"/>
          <w:szCs w:val="24"/>
        </w:rPr>
        <w:t>1</w:t>
      </w:r>
      <w:r w:rsidRPr="006D1BAC">
        <w:rPr>
          <w:rFonts w:ascii="Times New Roman" w:hAnsi="Times New Roman" w:cs="Times New Roman"/>
          <w:sz w:val="24"/>
          <w:szCs w:val="24"/>
        </w:rPr>
        <w:t xml:space="preserve"> год</w:t>
      </w:r>
      <w:r w:rsidR="00687DFC" w:rsidRPr="006D1BAC">
        <w:rPr>
          <w:rFonts w:ascii="Times New Roman" w:hAnsi="Times New Roman" w:cs="Times New Roman"/>
          <w:sz w:val="24"/>
          <w:szCs w:val="24"/>
        </w:rPr>
        <w:t>ов</w:t>
      </w:r>
      <w:r w:rsidRPr="006D1BAC">
        <w:rPr>
          <w:rFonts w:ascii="Times New Roman" w:hAnsi="Times New Roman" w:cs="Times New Roman"/>
          <w:sz w:val="24"/>
          <w:szCs w:val="24"/>
        </w:rPr>
        <w:t xml:space="preserve">», Финансовое управление наделено полномочиями главного </w:t>
      </w:r>
      <w:r w:rsidR="00687DFC" w:rsidRPr="006D1BAC">
        <w:rPr>
          <w:rFonts w:ascii="Times New Roman" w:hAnsi="Times New Roman" w:cs="Times New Roman"/>
          <w:sz w:val="24"/>
          <w:szCs w:val="24"/>
        </w:rPr>
        <w:t>распорядителя бюджетных средств, главного администратора доходов бюджета</w:t>
      </w:r>
      <w:r w:rsidR="00F81267" w:rsidRPr="006D1BAC">
        <w:rPr>
          <w:rFonts w:ascii="Times New Roman" w:hAnsi="Times New Roman" w:cs="Times New Roman"/>
          <w:sz w:val="24"/>
          <w:szCs w:val="24"/>
        </w:rPr>
        <w:t xml:space="preserve">, главного администратора источников внутреннего финансирования дефицита местного бюджета. </w:t>
      </w:r>
      <w:r w:rsidR="003857B5" w:rsidRPr="006D1BAC">
        <w:rPr>
          <w:rFonts w:ascii="Times New Roman" w:hAnsi="Times New Roman" w:cs="Times New Roman"/>
          <w:sz w:val="24"/>
          <w:szCs w:val="24"/>
        </w:rPr>
        <w:t>Подведомственных учреждений Финансовое управление не имеет</w:t>
      </w:r>
      <w:r w:rsidR="000002E0" w:rsidRPr="006D1BAC">
        <w:rPr>
          <w:rFonts w:ascii="Times New Roman" w:hAnsi="Times New Roman" w:cs="Times New Roman"/>
          <w:sz w:val="24"/>
          <w:szCs w:val="24"/>
        </w:rPr>
        <w:t xml:space="preserve"> (Сведения о количестве подведомственных участников бюджетного процесса, учреждений и государственных (муниципальных) унитарных предприятий – ф.0503161)</w:t>
      </w:r>
      <w:r w:rsidR="003857B5" w:rsidRPr="006D1BAC">
        <w:rPr>
          <w:rFonts w:ascii="Times New Roman" w:hAnsi="Times New Roman" w:cs="Times New Roman"/>
          <w:sz w:val="24"/>
          <w:szCs w:val="24"/>
        </w:rPr>
        <w:t>.</w:t>
      </w:r>
    </w:p>
    <w:p w:rsidR="00951FBC" w:rsidRPr="006D1BAC" w:rsidRDefault="00951FBC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 xml:space="preserve">Для выполнения своих функций </w:t>
      </w:r>
      <w:r w:rsidR="00E03005">
        <w:rPr>
          <w:rFonts w:ascii="Times New Roman" w:hAnsi="Times New Roman" w:cs="Times New Roman"/>
          <w:sz w:val="24"/>
          <w:szCs w:val="24"/>
        </w:rPr>
        <w:t xml:space="preserve">Финансовому управлению в </w:t>
      </w:r>
      <w:r w:rsidR="00F26AE0" w:rsidRPr="006D1BAC">
        <w:rPr>
          <w:rFonts w:ascii="Times New Roman" w:hAnsi="Times New Roman" w:cs="Times New Roman"/>
          <w:sz w:val="24"/>
          <w:szCs w:val="24"/>
        </w:rPr>
        <w:t>У</w:t>
      </w:r>
      <w:r w:rsidR="00330697" w:rsidRPr="006D1BAC">
        <w:rPr>
          <w:rFonts w:ascii="Times New Roman" w:hAnsi="Times New Roman" w:cs="Times New Roman"/>
          <w:sz w:val="24"/>
          <w:szCs w:val="24"/>
        </w:rPr>
        <w:t>правлени</w:t>
      </w:r>
      <w:r w:rsidR="00E03005">
        <w:rPr>
          <w:rFonts w:ascii="Times New Roman" w:hAnsi="Times New Roman" w:cs="Times New Roman"/>
          <w:sz w:val="24"/>
          <w:szCs w:val="24"/>
        </w:rPr>
        <w:t>и</w:t>
      </w:r>
      <w:r w:rsidR="00330697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F26AE0" w:rsidRPr="006D1BAC">
        <w:rPr>
          <w:rFonts w:ascii="Times New Roman" w:hAnsi="Times New Roman" w:cs="Times New Roman"/>
          <w:sz w:val="24"/>
          <w:szCs w:val="24"/>
        </w:rPr>
        <w:t>Ф</w:t>
      </w:r>
      <w:r w:rsidR="00330697" w:rsidRPr="006D1BAC">
        <w:rPr>
          <w:rFonts w:ascii="Times New Roman" w:hAnsi="Times New Roman" w:cs="Times New Roman"/>
          <w:sz w:val="24"/>
          <w:szCs w:val="24"/>
        </w:rPr>
        <w:t>едерального казначейства по Красноярскому краю</w:t>
      </w:r>
      <w:r w:rsidR="00F26AE0" w:rsidRPr="006D1BAC">
        <w:rPr>
          <w:rFonts w:ascii="Times New Roman" w:hAnsi="Times New Roman" w:cs="Times New Roman"/>
          <w:sz w:val="24"/>
          <w:szCs w:val="24"/>
        </w:rPr>
        <w:t xml:space="preserve"> открыт</w:t>
      </w:r>
      <w:r w:rsidRPr="006D1BAC">
        <w:rPr>
          <w:rFonts w:ascii="Times New Roman" w:hAnsi="Times New Roman" w:cs="Times New Roman"/>
          <w:sz w:val="24"/>
          <w:szCs w:val="24"/>
        </w:rPr>
        <w:t>ы</w:t>
      </w:r>
      <w:r w:rsidR="00F26AE0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="00F26AE0" w:rsidRPr="006D1BAC">
        <w:rPr>
          <w:rFonts w:ascii="Times New Roman" w:hAnsi="Times New Roman" w:cs="Times New Roman"/>
          <w:sz w:val="24"/>
          <w:szCs w:val="24"/>
        </w:rPr>
        <w:t>лицев</w:t>
      </w:r>
      <w:r w:rsidRPr="006D1BAC">
        <w:rPr>
          <w:rFonts w:ascii="Times New Roman" w:hAnsi="Times New Roman" w:cs="Times New Roman"/>
          <w:sz w:val="24"/>
          <w:szCs w:val="24"/>
        </w:rPr>
        <w:t>ые</w:t>
      </w:r>
      <w:r w:rsidR="00F26AE0" w:rsidRPr="006D1BAC">
        <w:rPr>
          <w:rFonts w:ascii="Times New Roman" w:hAnsi="Times New Roman" w:cs="Times New Roman"/>
          <w:sz w:val="24"/>
          <w:szCs w:val="24"/>
        </w:rPr>
        <w:t xml:space="preserve"> счет</w:t>
      </w:r>
      <w:r w:rsidRPr="006D1BAC">
        <w:rPr>
          <w:rFonts w:ascii="Times New Roman" w:hAnsi="Times New Roman" w:cs="Times New Roman"/>
          <w:sz w:val="24"/>
          <w:szCs w:val="24"/>
        </w:rPr>
        <w:t>а:</w:t>
      </w:r>
    </w:p>
    <w:p w:rsidR="00951FBC" w:rsidRPr="006D1BAC" w:rsidRDefault="00951FBC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01193009430 – лицевой счет главного распорядителя бюджетных средств,</w:t>
      </w:r>
    </w:p>
    <w:p w:rsidR="00951FBC" w:rsidRPr="006D1BAC" w:rsidRDefault="00F26AE0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03193009430</w:t>
      </w:r>
      <w:r w:rsidR="00951FBC" w:rsidRPr="006D1BAC">
        <w:rPr>
          <w:rFonts w:ascii="Times New Roman" w:hAnsi="Times New Roman" w:cs="Times New Roman"/>
          <w:sz w:val="24"/>
          <w:szCs w:val="24"/>
        </w:rPr>
        <w:t xml:space="preserve"> – лицевой счет получателя бюджетных средств,</w:t>
      </w:r>
    </w:p>
    <w:p w:rsidR="003857B5" w:rsidRPr="006D1BAC" w:rsidRDefault="00F26AE0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04193009430</w:t>
      </w:r>
      <w:r w:rsidR="00951FBC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E445CD" w:rsidRPr="006D1BAC">
        <w:rPr>
          <w:rFonts w:ascii="Times New Roman" w:hAnsi="Times New Roman" w:cs="Times New Roman"/>
          <w:sz w:val="24"/>
          <w:szCs w:val="24"/>
        </w:rPr>
        <w:t>–</w:t>
      </w:r>
      <w:r w:rsidR="00951FBC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E445CD" w:rsidRPr="006D1BAC">
        <w:rPr>
          <w:rFonts w:ascii="Times New Roman" w:hAnsi="Times New Roman" w:cs="Times New Roman"/>
          <w:sz w:val="24"/>
          <w:szCs w:val="24"/>
        </w:rPr>
        <w:t>лицевой счет администратора доходов бюджета,</w:t>
      </w:r>
    </w:p>
    <w:p w:rsidR="00E445CD" w:rsidRPr="006D1BAC" w:rsidRDefault="00E445CD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05193009430 – лицевой счет для учета операций со средствами, поступающими во временное распоряжение получателя бюджетных средств,</w:t>
      </w:r>
    </w:p>
    <w:p w:rsidR="00E445CD" w:rsidRPr="006D1BAC" w:rsidRDefault="00E445CD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lastRenderedPageBreak/>
        <w:t xml:space="preserve">06193009430 – лицевой счет главного </w:t>
      </w:r>
      <w:proofErr w:type="gramStart"/>
      <w:r w:rsidRPr="006D1BAC">
        <w:rPr>
          <w:rFonts w:ascii="Times New Roman" w:hAnsi="Times New Roman" w:cs="Times New Roman"/>
          <w:sz w:val="24"/>
          <w:szCs w:val="24"/>
        </w:rPr>
        <w:t>администратора источников финансирования дефицита бюджета</w:t>
      </w:r>
      <w:proofErr w:type="gramEnd"/>
      <w:r w:rsidR="00194842" w:rsidRPr="006D1BAC">
        <w:rPr>
          <w:rFonts w:ascii="Times New Roman" w:hAnsi="Times New Roman" w:cs="Times New Roman"/>
          <w:sz w:val="24"/>
          <w:szCs w:val="24"/>
        </w:rPr>
        <w:t>,</w:t>
      </w:r>
    </w:p>
    <w:p w:rsidR="00194842" w:rsidRPr="006D1BAC" w:rsidRDefault="00194842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 xml:space="preserve">08193009430 – лицевой счет </w:t>
      </w:r>
      <w:proofErr w:type="gramStart"/>
      <w:r w:rsidRPr="006D1BAC">
        <w:rPr>
          <w:rFonts w:ascii="Times New Roman" w:hAnsi="Times New Roman" w:cs="Times New Roman"/>
          <w:sz w:val="24"/>
          <w:szCs w:val="24"/>
        </w:rPr>
        <w:t>администратора источников финансирования дефицита бюджета</w:t>
      </w:r>
      <w:proofErr w:type="gramEnd"/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9325F7" w:rsidRPr="006D1BAC" w:rsidRDefault="00F26AE0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 xml:space="preserve">Бухгалтерский учет в Финансовом управлении ведется специалистами бюджетного отдела </w:t>
      </w:r>
      <w:r w:rsidR="005B1323" w:rsidRPr="006D1BAC">
        <w:rPr>
          <w:rFonts w:ascii="Times New Roman" w:hAnsi="Times New Roman" w:cs="Times New Roman"/>
          <w:sz w:val="24"/>
          <w:szCs w:val="24"/>
        </w:rPr>
        <w:t xml:space="preserve">в соответствии с действующей редакцией </w:t>
      </w:r>
      <w:r w:rsidR="005B1323" w:rsidRPr="006D1BAC">
        <w:rPr>
          <w:rFonts w:ascii="Times New Roman" w:eastAsia="Calibri" w:hAnsi="Times New Roman" w:cs="Times New Roman"/>
          <w:sz w:val="24"/>
          <w:szCs w:val="24"/>
        </w:rPr>
        <w:t>Инструкци</w:t>
      </w:r>
      <w:r w:rsidR="005B1323" w:rsidRPr="006D1BAC">
        <w:rPr>
          <w:rFonts w:ascii="Times New Roman" w:hAnsi="Times New Roman" w:cs="Times New Roman"/>
          <w:sz w:val="24"/>
          <w:szCs w:val="24"/>
        </w:rPr>
        <w:t>и</w:t>
      </w:r>
      <w:r w:rsidR="005B1323" w:rsidRPr="006D1BAC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r w:rsidR="00194842" w:rsidRPr="006D1BAC">
        <w:rPr>
          <w:rFonts w:ascii="Times New Roman" w:eastAsia="Calibri" w:hAnsi="Times New Roman" w:cs="Times New Roman"/>
          <w:sz w:val="24"/>
          <w:szCs w:val="24"/>
        </w:rPr>
        <w:t xml:space="preserve">применению плана счетов </w:t>
      </w:r>
      <w:r w:rsidR="005B1323" w:rsidRPr="006D1BAC">
        <w:rPr>
          <w:rFonts w:ascii="Times New Roman" w:eastAsia="Calibri" w:hAnsi="Times New Roman" w:cs="Times New Roman"/>
          <w:sz w:val="24"/>
          <w:szCs w:val="24"/>
        </w:rPr>
        <w:t>бюджетно</w:t>
      </w:r>
      <w:r w:rsidR="00194842" w:rsidRPr="006D1BAC">
        <w:rPr>
          <w:rFonts w:ascii="Times New Roman" w:eastAsia="Calibri" w:hAnsi="Times New Roman" w:cs="Times New Roman"/>
          <w:sz w:val="24"/>
          <w:szCs w:val="24"/>
        </w:rPr>
        <w:t>го</w:t>
      </w:r>
      <w:r w:rsidR="005B1323" w:rsidRPr="006D1BAC">
        <w:rPr>
          <w:rFonts w:ascii="Times New Roman" w:eastAsia="Calibri" w:hAnsi="Times New Roman" w:cs="Times New Roman"/>
          <w:sz w:val="24"/>
          <w:szCs w:val="24"/>
        </w:rPr>
        <w:t xml:space="preserve"> учет</w:t>
      </w:r>
      <w:r w:rsidR="00194842" w:rsidRPr="006D1BAC">
        <w:rPr>
          <w:rFonts w:ascii="Times New Roman" w:eastAsia="Calibri" w:hAnsi="Times New Roman" w:cs="Times New Roman"/>
          <w:sz w:val="24"/>
          <w:szCs w:val="24"/>
        </w:rPr>
        <w:t>а</w:t>
      </w:r>
      <w:r w:rsidR="005B1323" w:rsidRPr="006D1BAC">
        <w:rPr>
          <w:rFonts w:ascii="Times New Roman" w:eastAsia="Calibri" w:hAnsi="Times New Roman" w:cs="Times New Roman"/>
          <w:sz w:val="24"/>
          <w:szCs w:val="24"/>
        </w:rPr>
        <w:t xml:space="preserve">, утвержденной приказом Минфина России от </w:t>
      </w:r>
      <w:r w:rsidR="00194842" w:rsidRPr="006D1BAC">
        <w:rPr>
          <w:rFonts w:ascii="Times New Roman" w:eastAsia="Calibri" w:hAnsi="Times New Roman" w:cs="Times New Roman"/>
          <w:sz w:val="24"/>
          <w:szCs w:val="24"/>
        </w:rPr>
        <w:t>06.12.2010</w:t>
      </w:r>
      <w:r w:rsidR="005B1323" w:rsidRPr="006D1BAC">
        <w:rPr>
          <w:rFonts w:ascii="Times New Roman" w:eastAsia="Calibri" w:hAnsi="Times New Roman" w:cs="Times New Roman"/>
          <w:sz w:val="24"/>
          <w:szCs w:val="24"/>
        </w:rPr>
        <w:t xml:space="preserve"> № 1</w:t>
      </w:r>
      <w:r w:rsidR="00194842" w:rsidRPr="006D1BAC">
        <w:rPr>
          <w:rFonts w:ascii="Times New Roman" w:eastAsia="Calibri" w:hAnsi="Times New Roman" w:cs="Times New Roman"/>
          <w:sz w:val="24"/>
          <w:szCs w:val="24"/>
        </w:rPr>
        <w:t>62</w:t>
      </w:r>
      <w:r w:rsidR="005B1323" w:rsidRPr="006D1BAC">
        <w:rPr>
          <w:rFonts w:ascii="Times New Roman" w:eastAsia="Calibri" w:hAnsi="Times New Roman" w:cs="Times New Roman"/>
          <w:sz w:val="24"/>
          <w:szCs w:val="24"/>
        </w:rPr>
        <w:t>н</w:t>
      </w:r>
      <w:r w:rsidR="005B1323" w:rsidRPr="006D1BAC">
        <w:rPr>
          <w:rFonts w:ascii="Times New Roman" w:hAnsi="Times New Roman" w:cs="Times New Roman"/>
          <w:sz w:val="24"/>
          <w:szCs w:val="24"/>
        </w:rPr>
        <w:t xml:space="preserve"> и другими нормативными документами, регламентирующими деятельность Финансового управления.</w:t>
      </w:r>
    </w:p>
    <w:p w:rsidR="00F37803" w:rsidRDefault="00F37803" w:rsidP="00F37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02E0" w:rsidRPr="00F37803" w:rsidRDefault="000002E0" w:rsidP="00F37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b/>
          <w:sz w:val="24"/>
          <w:szCs w:val="24"/>
        </w:rPr>
        <w:t xml:space="preserve">Раздел 2 «Результаты </w:t>
      </w:r>
      <w:r w:rsidRPr="00F37803">
        <w:rPr>
          <w:rFonts w:ascii="Times New Roman" w:hAnsi="Times New Roman" w:cs="Times New Roman"/>
          <w:b/>
          <w:sz w:val="24"/>
          <w:szCs w:val="24"/>
        </w:rPr>
        <w:t xml:space="preserve">деятельности </w:t>
      </w:r>
      <w:r w:rsidR="00F37803" w:rsidRPr="00F37803">
        <w:rPr>
          <w:rFonts w:ascii="Times New Roman" w:hAnsi="Times New Roman" w:cs="Times New Roman"/>
          <w:b/>
          <w:sz w:val="24"/>
          <w:szCs w:val="24"/>
        </w:rPr>
        <w:t>субъекта бюджетной отчетности</w:t>
      </w:r>
      <w:r w:rsidRPr="00F37803">
        <w:rPr>
          <w:rFonts w:ascii="Times New Roman" w:hAnsi="Times New Roman" w:cs="Times New Roman"/>
          <w:b/>
          <w:sz w:val="24"/>
          <w:szCs w:val="24"/>
        </w:rPr>
        <w:t>»</w:t>
      </w:r>
    </w:p>
    <w:p w:rsidR="00C63547" w:rsidRPr="006D1BAC" w:rsidRDefault="00C63547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Согласно утвержденному штатному расписанию численность Финансового управления по состоянию на 01.01.20</w:t>
      </w:r>
      <w:r w:rsidR="005B1035">
        <w:rPr>
          <w:rFonts w:ascii="Times New Roman" w:hAnsi="Times New Roman" w:cs="Times New Roman"/>
          <w:sz w:val="24"/>
          <w:szCs w:val="24"/>
        </w:rPr>
        <w:t>20</w:t>
      </w:r>
      <w:r w:rsidRPr="006D1BAC">
        <w:rPr>
          <w:rFonts w:ascii="Times New Roman" w:hAnsi="Times New Roman" w:cs="Times New Roman"/>
          <w:sz w:val="24"/>
          <w:szCs w:val="24"/>
        </w:rPr>
        <w:t xml:space="preserve"> г. составляет 1</w:t>
      </w:r>
      <w:r w:rsidR="00F37803">
        <w:rPr>
          <w:rFonts w:ascii="Times New Roman" w:hAnsi="Times New Roman" w:cs="Times New Roman"/>
          <w:sz w:val="24"/>
          <w:szCs w:val="24"/>
        </w:rPr>
        <w:t>6</w:t>
      </w:r>
      <w:r w:rsidRPr="006D1BAC">
        <w:rPr>
          <w:rFonts w:ascii="Times New Roman" w:hAnsi="Times New Roman" w:cs="Times New Roman"/>
          <w:sz w:val="24"/>
          <w:szCs w:val="24"/>
        </w:rPr>
        <w:t xml:space="preserve"> человек. За 20</w:t>
      </w:r>
      <w:r w:rsidR="005B1035">
        <w:rPr>
          <w:rFonts w:ascii="Times New Roman" w:hAnsi="Times New Roman" w:cs="Times New Roman"/>
          <w:sz w:val="24"/>
          <w:szCs w:val="24"/>
        </w:rPr>
        <w:t>19</w:t>
      </w:r>
      <w:r w:rsidRPr="006D1BAC">
        <w:rPr>
          <w:rFonts w:ascii="Times New Roman" w:hAnsi="Times New Roman" w:cs="Times New Roman"/>
          <w:sz w:val="24"/>
          <w:szCs w:val="24"/>
        </w:rPr>
        <w:t xml:space="preserve"> год </w:t>
      </w:r>
      <w:r w:rsidR="005B1035">
        <w:rPr>
          <w:rFonts w:ascii="Times New Roman" w:hAnsi="Times New Roman" w:cs="Times New Roman"/>
          <w:sz w:val="24"/>
          <w:szCs w:val="24"/>
        </w:rPr>
        <w:t>50</w:t>
      </w:r>
      <w:r w:rsidRPr="006D1BAC">
        <w:rPr>
          <w:rFonts w:ascii="Times New Roman" w:hAnsi="Times New Roman" w:cs="Times New Roman"/>
          <w:sz w:val="24"/>
          <w:szCs w:val="24"/>
        </w:rPr>
        <w:t>% сотрудников прошли курсы повышения квалификации</w:t>
      </w:r>
      <w:r w:rsidR="00FD1C42">
        <w:rPr>
          <w:rFonts w:ascii="Times New Roman" w:hAnsi="Times New Roman" w:cs="Times New Roman"/>
          <w:sz w:val="24"/>
          <w:szCs w:val="24"/>
        </w:rPr>
        <w:t>:</w:t>
      </w:r>
      <w:r w:rsidR="005B1035">
        <w:rPr>
          <w:rFonts w:ascii="Times New Roman" w:hAnsi="Times New Roman" w:cs="Times New Roman"/>
          <w:sz w:val="24"/>
          <w:szCs w:val="24"/>
        </w:rPr>
        <w:t xml:space="preserve"> </w:t>
      </w:r>
      <w:r w:rsidR="00637161">
        <w:rPr>
          <w:rFonts w:ascii="Times New Roman" w:hAnsi="Times New Roman" w:cs="Times New Roman"/>
          <w:sz w:val="24"/>
          <w:szCs w:val="24"/>
        </w:rPr>
        <w:t xml:space="preserve">«Контрактная система в сфере закупок товаров, работ и услуг для обеспечения государственных и муниципальных нужд» - 1 человек, </w:t>
      </w:r>
      <w:r w:rsidRPr="006D1BAC">
        <w:rPr>
          <w:rFonts w:ascii="Times New Roman" w:hAnsi="Times New Roman" w:cs="Times New Roman"/>
          <w:sz w:val="24"/>
          <w:szCs w:val="24"/>
        </w:rPr>
        <w:t>«</w:t>
      </w:r>
      <w:r w:rsidR="00FD1C42">
        <w:rPr>
          <w:rFonts w:ascii="Times New Roman" w:hAnsi="Times New Roman" w:cs="Times New Roman"/>
          <w:sz w:val="24"/>
          <w:szCs w:val="24"/>
        </w:rPr>
        <w:t xml:space="preserve">Муниципальное управление: принятие решений, система коммуникаций, </w:t>
      </w:r>
      <w:proofErr w:type="spellStart"/>
      <w:r w:rsidR="00FD1C42">
        <w:rPr>
          <w:rFonts w:ascii="Times New Roman" w:hAnsi="Times New Roman" w:cs="Times New Roman"/>
          <w:sz w:val="24"/>
          <w:szCs w:val="24"/>
        </w:rPr>
        <w:t>самоменеджмент</w:t>
      </w:r>
      <w:proofErr w:type="spellEnd"/>
      <w:r w:rsidRPr="006D1BAC">
        <w:rPr>
          <w:rFonts w:ascii="Times New Roman" w:hAnsi="Times New Roman" w:cs="Times New Roman"/>
          <w:sz w:val="24"/>
          <w:szCs w:val="24"/>
        </w:rPr>
        <w:t xml:space="preserve">» - </w:t>
      </w:r>
      <w:r w:rsidR="00FD1C42">
        <w:rPr>
          <w:rFonts w:ascii="Times New Roman" w:hAnsi="Times New Roman" w:cs="Times New Roman"/>
          <w:sz w:val="24"/>
          <w:szCs w:val="24"/>
        </w:rPr>
        <w:t>3</w:t>
      </w:r>
      <w:r w:rsidRPr="006D1BAC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FD1C42">
        <w:rPr>
          <w:rFonts w:ascii="Times New Roman" w:hAnsi="Times New Roman" w:cs="Times New Roman"/>
          <w:sz w:val="24"/>
          <w:szCs w:val="24"/>
        </w:rPr>
        <w:t>а</w:t>
      </w:r>
      <w:r w:rsidRPr="006D1BAC">
        <w:rPr>
          <w:rFonts w:ascii="Times New Roman" w:hAnsi="Times New Roman" w:cs="Times New Roman"/>
          <w:sz w:val="24"/>
          <w:szCs w:val="24"/>
        </w:rPr>
        <w:t xml:space="preserve">, </w:t>
      </w:r>
      <w:r w:rsidR="00FD1C42" w:rsidRPr="006D1BAC">
        <w:rPr>
          <w:rFonts w:ascii="Times New Roman" w:hAnsi="Times New Roman" w:cs="Times New Roman"/>
          <w:sz w:val="24"/>
          <w:szCs w:val="24"/>
        </w:rPr>
        <w:t>«Бухгалтерский и налоговый учет в некоммерческих организациях, бюджетных учреждениях. Государственные и муниципальные учреждения: отчетность за 201</w:t>
      </w:r>
      <w:r w:rsidR="00FD1C42">
        <w:rPr>
          <w:rFonts w:ascii="Times New Roman" w:hAnsi="Times New Roman" w:cs="Times New Roman"/>
          <w:sz w:val="24"/>
          <w:szCs w:val="24"/>
        </w:rPr>
        <w:t>9</w:t>
      </w:r>
      <w:r w:rsidR="00FD1C42" w:rsidRPr="006D1BAC">
        <w:rPr>
          <w:rFonts w:ascii="Times New Roman" w:hAnsi="Times New Roman" w:cs="Times New Roman"/>
          <w:sz w:val="24"/>
          <w:szCs w:val="24"/>
        </w:rPr>
        <w:t xml:space="preserve"> год, учет, налоги. Сложные вопросы ФХД» - 1 человек</w:t>
      </w:r>
      <w:r w:rsidR="00FD1C42">
        <w:rPr>
          <w:rFonts w:ascii="Times New Roman" w:hAnsi="Times New Roman" w:cs="Times New Roman"/>
          <w:sz w:val="24"/>
          <w:szCs w:val="24"/>
        </w:rPr>
        <w:t>, – и прослушали обучающие семинары</w:t>
      </w:r>
      <w:r w:rsidR="00FD1C42" w:rsidRPr="006D1BAC">
        <w:rPr>
          <w:rFonts w:ascii="Times New Roman" w:hAnsi="Times New Roman" w:cs="Times New Roman"/>
          <w:sz w:val="24"/>
          <w:szCs w:val="24"/>
        </w:rPr>
        <w:t xml:space="preserve">: </w:t>
      </w:r>
      <w:r w:rsidRPr="006D1BAC">
        <w:rPr>
          <w:rFonts w:ascii="Times New Roman" w:hAnsi="Times New Roman" w:cs="Times New Roman"/>
          <w:sz w:val="24"/>
          <w:szCs w:val="24"/>
        </w:rPr>
        <w:t>«</w:t>
      </w:r>
      <w:r w:rsidR="00637161">
        <w:rPr>
          <w:rFonts w:ascii="Times New Roman" w:hAnsi="Times New Roman" w:cs="Times New Roman"/>
          <w:sz w:val="24"/>
          <w:szCs w:val="24"/>
        </w:rPr>
        <w:t>Масштабные изменения</w:t>
      </w:r>
      <w:r w:rsidR="00FD1C42">
        <w:rPr>
          <w:rFonts w:ascii="Times New Roman" w:hAnsi="Times New Roman" w:cs="Times New Roman"/>
          <w:sz w:val="24"/>
          <w:szCs w:val="24"/>
        </w:rPr>
        <w:t xml:space="preserve"> и поправки к ФЗ №44-ФЗ. Электронизация закупок – как работать по новым правилам</w:t>
      </w:r>
      <w:r w:rsidRPr="006D1BAC">
        <w:rPr>
          <w:rFonts w:ascii="Times New Roman" w:hAnsi="Times New Roman" w:cs="Times New Roman"/>
          <w:sz w:val="24"/>
          <w:szCs w:val="24"/>
        </w:rPr>
        <w:t xml:space="preserve">» - </w:t>
      </w:r>
      <w:r w:rsidR="00FD1C42">
        <w:rPr>
          <w:rFonts w:ascii="Times New Roman" w:hAnsi="Times New Roman" w:cs="Times New Roman"/>
          <w:sz w:val="24"/>
          <w:szCs w:val="24"/>
        </w:rPr>
        <w:t>4</w:t>
      </w:r>
      <w:r w:rsidR="001B2858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FD1C42">
        <w:rPr>
          <w:rFonts w:ascii="Times New Roman" w:hAnsi="Times New Roman" w:cs="Times New Roman"/>
          <w:sz w:val="24"/>
          <w:szCs w:val="24"/>
        </w:rPr>
        <w:t>а, «Изменения в законодательстве, регулирующие бухгалтерский учет государственных финансов» - 3 человека</w:t>
      </w:r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FC1825" w:rsidRDefault="00FC1825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На балансе учреждения числятся основные средства: на начало года на сумму</w:t>
      </w:r>
      <w:r w:rsidR="00252917">
        <w:rPr>
          <w:rFonts w:ascii="Times New Roman" w:hAnsi="Times New Roman" w:cs="Times New Roman"/>
          <w:sz w:val="24"/>
          <w:szCs w:val="24"/>
        </w:rPr>
        <w:t xml:space="preserve"> </w:t>
      </w:r>
      <w:r w:rsidR="00292C27">
        <w:rPr>
          <w:rFonts w:ascii="Times New Roman" w:hAnsi="Times New Roman" w:cs="Times New Roman"/>
          <w:sz w:val="24"/>
          <w:szCs w:val="24"/>
        </w:rPr>
        <w:t>960555,83</w:t>
      </w:r>
      <w:r w:rsidR="00292C27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>рублей, на конец года –</w:t>
      </w:r>
      <w:r w:rsidR="00292C27">
        <w:rPr>
          <w:rFonts w:ascii="Times New Roman" w:hAnsi="Times New Roman" w:cs="Times New Roman"/>
          <w:sz w:val="24"/>
          <w:szCs w:val="24"/>
        </w:rPr>
        <w:t xml:space="preserve"> 1040724,83 </w:t>
      </w:r>
      <w:r w:rsidRPr="006D1BAC">
        <w:rPr>
          <w:rFonts w:ascii="Times New Roman" w:hAnsi="Times New Roman" w:cs="Times New Roman"/>
          <w:sz w:val="24"/>
          <w:szCs w:val="24"/>
        </w:rPr>
        <w:t>рублей</w:t>
      </w:r>
      <w:r w:rsidR="00292C27">
        <w:rPr>
          <w:rFonts w:ascii="Times New Roman" w:hAnsi="Times New Roman" w:cs="Times New Roman"/>
          <w:sz w:val="24"/>
          <w:szCs w:val="24"/>
        </w:rPr>
        <w:t xml:space="preserve">. В течение 2019 года было оборудовано новое рабочее место для сотрудника, приобретена мебель. </w:t>
      </w:r>
      <w:r w:rsidRPr="006D1BAC">
        <w:rPr>
          <w:rFonts w:ascii="Times New Roman" w:hAnsi="Times New Roman" w:cs="Times New Roman"/>
          <w:sz w:val="24"/>
          <w:szCs w:val="24"/>
        </w:rPr>
        <w:t xml:space="preserve">Амортизация </w:t>
      </w:r>
      <w:r w:rsidR="00292C27">
        <w:rPr>
          <w:rFonts w:ascii="Times New Roman" w:hAnsi="Times New Roman" w:cs="Times New Roman"/>
          <w:sz w:val="24"/>
          <w:szCs w:val="24"/>
        </w:rPr>
        <w:t xml:space="preserve">на вновь приобретенное имущество начислена в размере 100% при вводе в эксплуатацию в соответствии с </w:t>
      </w:r>
      <w:r w:rsidR="00C16987">
        <w:rPr>
          <w:rFonts w:ascii="Times New Roman" w:hAnsi="Times New Roman" w:cs="Times New Roman"/>
          <w:sz w:val="24"/>
          <w:szCs w:val="24"/>
        </w:rPr>
        <w:t xml:space="preserve">ФСБУ «Основные средства». Таким образом, амортизация всего имущества </w:t>
      </w:r>
      <w:r w:rsidRPr="006D1BAC">
        <w:rPr>
          <w:rFonts w:ascii="Times New Roman" w:hAnsi="Times New Roman" w:cs="Times New Roman"/>
          <w:sz w:val="24"/>
          <w:szCs w:val="24"/>
        </w:rPr>
        <w:t>состав</w:t>
      </w:r>
      <w:r w:rsidR="00A85604">
        <w:rPr>
          <w:rFonts w:ascii="Times New Roman" w:hAnsi="Times New Roman" w:cs="Times New Roman"/>
          <w:sz w:val="24"/>
          <w:szCs w:val="24"/>
        </w:rPr>
        <w:t>ила</w:t>
      </w:r>
      <w:r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292C27">
        <w:rPr>
          <w:rFonts w:ascii="Times New Roman" w:hAnsi="Times New Roman" w:cs="Times New Roman"/>
          <w:sz w:val="24"/>
          <w:szCs w:val="24"/>
        </w:rPr>
        <w:t>1040724,83</w:t>
      </w:r>
      <w:r w:rsidR="001B2858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 xml:space="preserve">рублей – </w:t>
      </w:r>
      <w:r w:rsidR="001B2858">
        <w:rPr>
          <w:rFonts w:ascii="Times New Roman" w:hAnsi="Times New Roman" w:cs="Times New Roman"/>
          <w:sz w:val="24"/>
          <w:szCs w:val="24"/>
        </w:rPr>
        <w:t>100</w:t>
      </w:r>
      <w:r w:rsidRPr="006D1BAC">
        <w:rPr>
          <w:rFonts w:ascii="Times New Roman" w:hAnsi="Times New Roman" w:cs="Times New Roman"/>
          <w:sz w:val="24"/>
          <w:szCs w:val="24"/>
        </w:rPr>
        <w:t>% стоимости основных средств.</w:t>
      </w:r>
    </w:p>
    <w:p w:rsidR="009F438D" w:rsidRPr="006D1BAC" w:rsidRDefault="009F438D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1825" w:rsidRPr="006D1BAC" w:rsidRDefault="00FC1825" w:rsidP="009F43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1BAC">
        <w:rPr>
          <w:rFonts w:ascii="Times New Roman" w:hAnsi="Times New Roman" w:cs="Times New Roman"/>
          <w:b/>
          <w:sz w:val="24"/>
          <w:szCs w:val="24"/>
        </w:rPr>
        <w:t>Раздел 3 «</w:t>
      </w:r>
      <w:r w:rsidRPr="006D1BAC">
        <w:rPr>
          <w:rFonts w:ascii="Times New Roman" w:hAnsi="Times New Roman" w:cs="Times New Roman"/>
          <w:b/>
          <w:bCs/>
          <w:sz w:val="24"/>
          <w:szCs w:val="24"/>
        </w:rPr>
        <w:t>Анализ отчета об исполнении бюджета субъектом бюджетной отчетности</w:t>
      </w:r>
      <w:r w:rsidRPr="006D1BAC">
        <w:rPr>
          <w:rFonts w:ascii="Times New Roman" w:hAnsi="Times New Roman" w:cs="Times New Roman"/>
          <w:b/>
          <w:sz w:val="24"/>
          <w:szCs w:val="24"/>
        </w:rPr>
        <w:t>»</w:t>
      </w:r>
    </w:p>
    <w:p w:rsidR="00220FDC" w:rsidRPr="006D1BAC" w:rsidRDefault="00220FDC" w:rsidP="005F00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 xml:space="preserve">Сведения об изменениях бюджетной росписи главного распорядителя бюджетных средств отражены в форме 0503163 «Сведения об изменениях бюджетной росписи главного распорядителя бюджетных средств». </w:t>
      </w:r>
      <w:r w:rsidR="00687DFC" w:rsidRPr="006D1BAC">
        <w:rPr>
          <w:rFonts w:ascii="Times New Roman" w:hAnsi="Times New Roman" w:cs="Times New Roman"/>
          <w:sz w:val="24"/>
          <w:szCs w:val="24"/>
        </w:rPr>
        <w:t>Первоначально н</w:t>
      </w:r>
      <w:r w:rsidR="005B0DCD" w:rsidRPr="006D1BAC">
        <w:rPr>
          <w:rFonts w:ascii="Times New Roman" w:hAnsi="Times New Roman" w:cs="Times New Roman"/>
          <w:sz w:val="24"/>
          <w:szCs w:val="24"/>
        </w:rPr>
        <w:t>а 20</w:t>
      </w:r>
      <w:r w:rsidR="00F81C66" w:rsidRPr="006D1BAC">
        <w:rPr>
          <w:rFonts w:ascii="Times New Roman" w:hAnsi="Times New Roman" w:cs="Times New Roman"/>
          <w:sz w:val="24"/>
          <w:szCs w:val="24"/>
        </w:rPr>
        <w:t>1</w:t>
      </w:r>
      <w:r w:rsidR="00095DA1">
        <w:rPr>
          <w:rFonts w:ascii="Times New Roman" w:hAnsi="Times New Roman" w:cs="Times New Roman"/>
          <w:sz w:val="24"/>
          <w:szCs w:val="24"/>
        </w:rPr>
        <w:t>9</w:t>
      </w:r>
      <w:r w:rsidR="005B0DCD" w:rsidRPr="006D1BAC">
        <w:rPr>
          <w:rFonts w:ascii="Times New Roman" w:hAnsi="Times New Roman" w:cs="Times New Roman"/>
          <w:sz w:val="24"/>
          <w:szCs w:val="24"/>
        </w:rPr>
        <w:t xml:space="preserve"> год по</w:t>
      </w:r>
      <w:r w:rsidR="00E048B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5B0DCD" w:rsidRPr="006D1BAC">
        <w:rPr>
          <w:rFonts w:ascii="Times New Roman" w:hAnsi="Times New Roman" w:cs="Times New Roman"/>
          <w:sz w:val="24"/>
          <w:szCs w:val="24"/>
        </w:rPr>
        <w:t xml:space="preserve">бюджетной смете Финансового управления </w:t>
      </w:r>
      <w:r w:rsidR="004E6630" w:rsidRPr="006D1BAC">
        <w:rPr>
          <w:rFonts w:ascii="Times New Roman" w:hAnsi="Times New Roman" w:cs="Times New Roman"/>
          <w:sz w:val="24"/>
          <w:szCs w:val="24"/>
        </w:rPr>
        <w:t xml:space="preserve">было </w:t>
      </w:r>
      <w:r w:rsidR="005B0DCD" w:rsidRPr="006D1BAC">
        <w:rPr>
          <w:rFonts w:ascii="Times New Roman" w:hAnsi="Times New Roman" w:cs="Times New Roman"/>
          <w:sz w:val="24"/>
          <w:szCs w:val="24"/>
        </w:rPr>
        <w:t xml:space="preserve">утверждено </w:t>
      </w:r>
      <w:r w:rsidR="001A3BFD" w:rsidRPr="006D1BAC">
        <w:rPr>
          <w:rFonts w:ascii="Times New Roman" w:hAnsi="Times New Roman" w:cs="Times New Roman"/>
          <w:sz w:val="24"/>
          <w:szCs w:val="24"/>
        </w:rPr>
        <w:t>сметных ассигнований</w:t>
      </w:r>
      <w:r w:rsidR="00CA11B8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330697" w:rsidRPr="006D1BAC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095DA1">
        <w:rPr>
          <w:rFonts w:ascii="Times New Roman" w:hAnsi="Times New Roman" w:cs="Times New Roman"/>
          <w:sz w:val="24"/>
          <w:szCs w:val="24"/>
        </w:rPr>
        <w:t>53094</w:t>
      </w:r>
      <w:r w:rsidR="00095DA1" w:rsidRPr="00095DA1">
        <w:rPr>
          <w:rFonts w:ascii="Times New Roman" w:hAnsi="Times New Roman" w:cs="Times New Roman"/>
          <w:sz w:val="24"/>
          <w:szCs w:val="24"/>
        </w:rPr>
        <w:t>659,00</w:t>
      </w:r>
      <w:r w:rsidR="00FC1825" w:rsidRPr="006D1BAC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6308FE" w:rsidRPr="006D1BAC">
        <w:rPr>
          <w:rFonts w:ascii="Times New Roman" w:hAnsi="Times New Roman" w:cs="Times New Roman"/>
          <w:sz w:val="24"/>
          <w:szCs w:val="24"/>
        </w:rPr>
        <w:t xml:space="preserve">, из которых на обеспечение деятельности Финансового управления запланировано </w:t>
      </w:r>
      <w:r w:rsidR="00095DA1">
        <w:rPr>
          <w:rFonts w:ascii="Times New Roman" w:hAnsi="Times New Roman" w:cs="Times New Roman"/>
          <w:sz w:val="24"/>
          <w:szCs w:val="24"/>
        </w:rPr>
        <w:t>12997</w:t>
      </w:r>
      <w:r w:rsidR="00095DA1" w:rsidRPr="00095DA1">
        <w:rPr>
          <w:rFonts w:ascii="Times New Roman" w:hAnsi="Times New Roman" w:cs="Times New Roman"/>
          <w:sz w:val="24"/>
          <w:szCs w:val="24"/>
        </w:rPr>
        <w:t xml:space="preserve">675,00 </w:t>
      </w:r>
      <w:r w:rsidR="00FC1825" w:rsidRPr="006D1BAC">
        <w:rPr>
          <w:rFonts w:ascii="Times New Roman" w:hAnsi="Times New Roman" w:cs="Times New Roman"/>
          <w:sz w:val="24"/>
          <w:szCs w:val="24"/>
        </w:rPr>
        <w:t>рублей</w:t>
      </w:r>
      <w:r w:rsidR="006308FE" w:rsidRPr="006D1BAC">
        <w:rPr>
          <w:rFonts w:ascii="Times New Roman" w:hAnsi="Times New Roman" w:cs="Times New Roman"/>
          <w:sz w:val="24"/>
          <w:szCs w:val="24"/>
        </w:rPr>
        <w:t xml:space="preserve">, на обслуживание муниципального долга МО </w:t>
      </w:r>
      <w:r w:rsidR="00095DA1">
        <w:rPr>
          <w:rFonts w:ascii="Times New Roman" w:hAnsi="Times New Roman" w:cs="Times New Roman"/>
          <w:sz w:val="24"/>
          <w:szCs w:val="24"/>
        </w:rPr>
        <w:t>5632</w:t>
      </w:r>
      <w:r w:rsidR="00095DA1" w:rsidRPr="00095DA1">
        <w:rPr>
          <w:rFonts w:ascii="Times New Roman" w:hAnsi="Times New Roman" w:cs="Times New Roman"/>
          <w:sz w:val="24"/>
          <w:szCs w:val="24"/>
        </w:rPr>
        <w:t xml:space="preserve">330,00 </w:t>
      </w:r>
      <w:r w:rsidR="00FC1825" w:rsidRPr="006D1BAC">
        <w:rPr>
          <w:rFonts w:ascii="Times New Roman" w:hAnsi="Times New Roman" w:cs="Times New Roman"/>
          <w:sz w:val="24"/>
          <w:szCs w:val="24"/>
        </w:rPr>
        <w:t>рублей</w:t>
      </w:r>
      <w:r w:rsidR="006308FE" w:rsidRPr="006D1BAC">
        <w:rPr>
          <w:rFonts w:ascii="Times New Roman" w:hAnsi="Times New Roman" w:cs="Times New Roman"/>
          <w:sz w:val="24"/>
          <w:szCs w:val="24"/>
        </w:rPr>
        <w:t xml:space="preserve">, на исполнение судебных актов по искам к </w:t>
      </w:r>
      <w:r w:rsidR="0071045A" w:rsidRPr="006D1BAC">
        <w:rPr>
          <w:rFonts w:ascii="Times New Roman" w:hAnsi="Times New Roman" w:cs="Times New Roman"/>
          <w:sz w:val="24"/>
          <w:szCs w:val="24"/>
        </w:rPr>
        <w:t>муниципальному образованию</w:t>
      </w:r>
      <w:r w:rsidR="00970617" w:rsidRPr="006D1BAC">
        <w:rPr>
          <w:rFonts w:ascii="Times New Roman" w:hAnsi="Times New Roman" w:cs="Times New Roman"/>
          <w:sz w:val="24"/>
          <w:szCs w:val="24"/>
        </w:rPr>
        <w:t xml:space="preserve"> – 150000,</w:t>
      </w:r>
      <w:r w:rsidR="006308FE" w:rsidRPr="006D1BAC">
        <w:rPr>
          <w:rFonts w:ascii="Times New Roman" w:hAnsi="Times New Roman" w:cs="Times New Roman"/>
          <w:sz w:val="24"/>
          <w:szCs w:val="24"/>
        </w:rPr>
        <w:t>00</w:t>
      </w:r>
      <w:r w:rsidR="00970617" w:rsidRPr="006D1BAC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1104E4" w:rsidRPr="006D1BAC">
        <w:rPr>
          <w:rFonts w:ascii="Times New Roman" w:hAnsi="Times New Roman" w:cs="Times New Roman"/>
          <w:sz w:val="24"/>
          <w:szCs w:val="24"/>
        </w:rPr>
        <w:t>.</w:t>
      </w:r>
      <w:r w:rsidR="006308FE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1104E4" w:rsidRPr="006D1BAC">
        <w:rPr>
          <w:rFonts w:ascii="Times New Roman" w:hAnsi="Times New Roman" w:cs="Times New Roman"/>
          <w:sz w:val="24"/>
          <w:szCs w:val="24"/>
        </w:rPr>
        <w:t>Остальная сумма ассигнований (</w:t>
      </w:r>
      <w:r w:rsidR="00095DA1">
        <w:rPr>
          <w:rFonts w:ascii="Times New Roman" w:hAnsi="Times New Roman" w:cs="Times New Roman"/>
          <w:sz w:val="24"/>
          <w:szCs w:val="24"/>
        </w:rPr>
        <w:t>34314654</w:t>
      </w:r>
      <w:r w:rsidR="00970617" w:rsidRPr="006D1BAC">
        <w:rPr>
          <w:rFonts w:ascii="Times New Roman" w:hAnsi="Times New Roman" w:cs="Times New Roman"/>
          <w:sz w:val="24"/>
          <w:szCs w:val="24"/>
        </w:rPr>
        <w:t>,00</w:t>
      </w:r>
      <w:r w:rsidR="001104E4" w:rsidRPr="006D1BAC">
        <w:rPr>
          <w:rFonts w:ascii="Times New Roman" w:hAnsi="Times New Roman" w:cs="Times New Roman"/>
          <w:sz w:val="24"/>
          <w:szCs w:val="24"/>
        </w:rPr>
        <w:t xml:space="preserve">) - </w:t>
      </w:r>
      <w:r w:rsidR="006308FE" w:rsidRPr="006D1BAC">
        <w:rPr>
          <w:rFonts w:ascii="Times New Roman" w:hAnsi="Times New Roman" w:cs="Times New Roman"/>
          <w:sz w:val="24"/>
          <w:szCs w:val="24"/>
        </w:rPr>
        <w:t>резервные средства бюджета</w:t>
      </w:r>
      <w:r w:rsidR="001104E4" w:rsidRPr="006D1BAC">
        <w:rPr>
          <w:rFonts w:ascii="Times New Roman" w:hAnsi="Times New Roman" w:cs="Times New Roman"/>
          <w:sz w:val="24"/>
          <w:szCs w:val="24"/>
        </w:rPr>
        <w:t>.</w:t>
      </w:r>
      <w:r w:rsidR="006308FE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681A51" w:rsidRPr="006D1BAC">
        <w:rPr>
          <w:rFonts w:ascii="Times New Roman" w:hAnsi="Times New Roman" w:cs="Times New Roman"/>
          <w:sz w:val="24"/>
          <w:szCs w:val="24"/>
        </w:rPr>
        <w:t>С</w:t>
      </w:r>
      <w:r w:rsidR="00094924" w:rsidRPr="006D1BAC">
        <w:rPr>
          <w:rFonts w:ascii="Times New Roman" w:hAnsi="Times New Roman" w:cs="Times New Roman"/>
          <w:sz w:val="24"/>
          <w:szCs w:val="24"/>
        </w:rPr>
        <w:t xml:space="preserve"> учетом вн</w:t>
      </w:r>
      <w:r w:rsidR="004E6630" w:rsidRPr="006D1BAC">
        <w:rPr>
          <w:rFonts w:ascii="Times New Roman" w:hAnsi="Times New Roman" w:cs="Times New Roman"/>
          <w:sz w:val="24"/>
          <w:szCs w:val="24"/>
        </w:rPr>
        <w:t>есенных в течение отчетного года</w:t>
      </w:r>
      <w:r w:rsidR="00094924" w:rsidRPr="006D1BAC">
        <w:rPr>
          <w:rFonts w:ascii="Times New Roman" w:hAnsi="Times New Roman" w:cs="Times New Roman"/>
          <w:sz w:val="24"/>
          <w:szCs w:val="24"/>
        </w:rPr>
        <w:t xml:space="preserve"> корректировок </w:t>
      </w:r>
      <w:r w:rsidR="00681A51" w:rsidRPr="006D1BAC">
        <w:rPr>
          <w:rFonts w:ascii="Times New Roman" w:hAnsi="Times New Roman" w:cs="Times New Roman"/>
          <w:sz w:val="24"/>
          <w:szCs w:val="24"/>
        </w:rPr>
        <w:t>уточненная роспись отчетного года составила</w:t>
      </w:r>
      <w:r w:rsidR="001A3BFD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095DA1">
        <w:rPr>
          <w:rFonts w:ascii="Times New Roman" w:hAnsi="Times New Roman" w:cs="Times New Roman"/>
          <w:sz w:val="24"/>
          <w:szCs w:val="24"/>
        </w:rPr>
        <w:t>14852</w:t>
      </w:r>
      <w:r w:rsidR="00095DA1" w:rsidRPr="00095DA1">
        <w:rPr>
          <w:rFonts w:ascii="Times New Roman" w:hAnsi="Times New Roman" w:cs="Times New Roman"/>
          <w:sz w:val="24"/>
          <w:szCs w:val="24"/>
        </w:rPr>
        <w:t xml:space="preserve">527,62 </w:t>
      </w:r>
      <w:r w:rsidR="00970617" w:rsidRPr="006D1BAC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681A51" w:rsidRPr="006D1BAC">
        <w:rPr>
          <w:rFonts w:ascii="Times New Roman" w:hAnsi="Times New Roman" w:cs="Times New Roman"/>
          <w:sz w:val="24"/>
          <w:szCs w:val="24"/>
        </w:rPr>
        <w:t>.</w:t>
      </w:r>
      <w:r w:rsidR="009E1EBC" w:rsidRPr="006D1BAC">
        <w:rPr>
          <w:rFonts w:ascii="Times New Roman" w:hAnsi="Times New Roman" w:cs="Times New Roman"/>
          <w:sz w:val="24"/>
          <w:szCs w:val="24"/>
        </w:rPr>
        <w:t xml:space="preserve"> Сумма сметных ассигнований на обеспечение деятельности финансового управления </w:t>
      </w:r>
      <w:r w:rsidR="00970617" w:rsidRPr="006D1BAC">
        <w:rPr>
          <w:rFonts w:ascii="Times New Roman" w:hAnsi="Times New Roman" w:cs="Times New Roman"/>
          <w:sz w:val="24"/>
          <w:szCs w:val="24"/>
        </w:rPr>
        <w:t xml:space="preserve">увеличилась на </w:t>
      </w:r>
      <w:r w:rsidR="00095DA1">
        <w:rPr>
          <w:rFonts w:ascii="Times New Roman" w:hAnsi="Times New Roman" w:cs="Times New Roman"/>
          <w:sz w:val="24"/>
          <w:szCs w:val="24"/>
        </w:rPr>
        <w:t>159</w:t>
      </w:r>
      <w:r w:rsidR="00095DA1" w:rsidRPr="00095DA1">
        <w:rPr>
          <w:rFonts w:ascii="Times New Roman" w:hAnsi="Times New Roman" w:cs="Times New Roman"/>
          <w:sz w:val="24"/>
          <w:szCs w:val="24"/>
        </w:rPr>
        <w:t xml:space="preserve">467,17 </w:t>
      </w:r>
      <w:r w:rsidR="00970617" w:rsidRPr="006D1BAC">
        <w:rPr>
          <w:rFonts w:ascii="Times New Roman" w:hAnsi="Times New Roman" w:cs="Times New Roman"/>
          <w:sz w:val="24"/>
          <w:szCs w:val="24"/>
        </w:rPr>
        <w:t xml:space="preserve">рублей и составила </w:t>
      </w:r>
      <w:r w:rsidR="00095DA1">
        <w:rPr>
          <w:rFonts w:ascii="Times New Roman" w:hAnsi="Times New Roman" w:cs="Times New Roman"/>
          <w:sz w:val="24"/>
          <w:szCs w:val="24"/>
        </w:rPr>
        <w:t>13157</w:t>
      </w:r>
      <w:r w:rsidR="00095DA1" w:rsidRPr="00095DA1">
        <w:rPr>
          <w:rFonts w:ascii="Times New Roman" w:hAnsi="Times New Roman" w:cs="Times New Roman"/>
          <w:sz w:val="24"/>
          <w:szCs w:val="24"/>
        </w:rPr>
        <w:t xml:space="preserve">142,17 </w:t>
      </w:r>
      <w:r w:rsidR="00970617" w:rsidRPr="006D1BAC">
        <w:rPr>
          <w:rFonts w:ascii="Times New Roman" w:hAnsi="Times New Roman" w:cs="Times New Roman"/>
          <w:sz w:val="24"/>
          <w:szCs w:val="24"/>
        </w:rPr>
        <w:t>рублей</w:t>
      </w:r>
      <w:r w:rsidRPr="006D1BAC">
        <w:rPr>
          <w:rFonts w:ascii="Times New Roman" w:hAnsi="Times New Roman" w:cs="Times New Roman"/>
          <w:sz w:val="24"/>
          <w:szCs w:val="24"/>
        </w:rPr>
        <w:t xml:space="preserve">. </w:t>
      </w:r>
      <w:r w:rsidR="00095DA1">
        <w:rPr>
          <w:rFonts w:ascii="Times New Roman" w:hAnsi="Times New Roman" w:cs="Times New Roman"/>
          <w:sz w:val="24"/>
          <w:szCs w:val="24"/>
        </w:rPr>
        <w:t>Также была проведена к</w:t>
      </w:r>
      <w:r w:rsidR="00095DA1" w:rsidRPr="00095DA1">
        <w:rPr>
          <w:rFonts w:ascii="Times New Roman" w:hAnsi="Times New Roman" w:cs="Times New Roman"/>
          <w:sz w:val="24"/>
          <w:szCs w:val="24"/>
        </w:rPr>
        <w:t>орректировка сумм бюджетной росписи в связи с необходимостью перераспределения средств для оплаты повышения квалификации</w:t>
      </w:r>
      <w:r w:rsidR="00095DA1">
        <w:rPr>
          <w:rFonts w:ascii="Times New Roman" w:hAnsi="Times New Roman" w:cs="Times New Roman"/>
          <w:sz w:val="24"/>
          <w:szCs w:val="24"/>
        </w:rPr>
        <w:t>, выделено 13700,00 рублей.</w:t>
      </w:r>
    </w:p>
    <w:p w:rsidR="005B0DCD" w:rsidRDefault="00220FDC" w:rsidP="005F00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Сведения об исполнении бюджета Финансового управления отражены в форме 0503164 «Сведения об исполнении бюджета». Утвержденные бюджетные назначения по доходам на 201</w:t>
      </w:r>
      <w:r w:rsidR="00C21983">
        <w:rPr>
          <w:rFonts w:ascii="Times New Roman" w:hAnsi="Times New Roman" w:cs="Times New Roman"/>
          <w:sz w:val="24"/>
          <w:szCs w:val="24"/>
        </w:rPr>
        <w:t>9</w:t>
      </w:r>
      <w:r w:rsidRPr="006D1BAC">
        <w:rPr>
          <w:rFonts w:ascii="Times New Roman" w:hAnsi="Times New Roman" w:cs="Times New Roman"/>
          <w:sz w:val="24"/>
          <w:szCs w:val="24"/>
        </w:rPr>
        <w:t xml:space="preserve"> год составили </w:t>
      </w:r>
      <w:r w:rsidR="00C21983">
        <w:rPr>
          <w:rFonts w:ascii="Times New Roman" w:hAnsi="Times New Roman" w:cs="Times New Roman"/>
          <w:sz w:val="24"/>
          <w:szCs w:val="24"/>
        </w:rPr>
        <w:t>2653270</w:t>
      </w:r>
      <w:r w:rsidR="00C21983" w:rsidRPr="00C21983">
        <w:rPr>
          <w:rFonts w:ascii="Times New Roman" w:hAnsi="Times New Roman" w:cs="Times New Roman"/>
          <w:sz w:val="24"/>
          <w:szCs w:val="24"/>
        </w:rPr>
        <w:t xml:space="preserve">385,17 </w:t>
      </w:r>
      <w:r w:rsidRPr="006D1BAC">
        <w:rPr>
          <w:rFonts w:ascii="Times New Roman" w:hAnsi="Times New Roman" w:cs="Times New Roman"/>
          <w:sz w:val="24"/>
          <w:szCs w:val="24"/>
        </w:rPr>
        <w:t xml:space="preserve">рублей. Из них исполнено </w:t>
      </w:r>
      <w:r w:rsidR="00C21983">
        <w:rPr>
          <w:rFonts w:ascii="Times New Roman" w:hAnsi="Times New Roman" w:cs="Times New Roman"/>
          <w:sz w:val="24"/>
          <w:szCs w:val="24"/>
        </w:rPr>
        <w:t>2634732</w:t>
      </w:r>
      <w:r w:rsidR="00C21983" w:rsidRPr="00C21983">
        <w:rPr>
          <w:rFonts w:ascii="Times New Roman" w:hAnsi="Times New Roman" w:cs="Times New Roman"/>
          <w:sz w:val="24"/>
          <w:szCs w:val="24"/>
        </w:rPr>
        <w:t xml:space="preserve">589,42 </w:t>
      </w:r>
      <w:r w:rsidRPr="006D1BAC">
        <w:rPr>
          <w:rFonts w:ascii="Times New Roman" w:hAnsi="Times New Roman" w:cs="Times New Roman"/>
          <w:sz w:val="24"/>
          <w:szCs w:val="24"/>
        </w:rPr>
        <w:t xml:space="preserve">рублей (процент исполнения </w:t>
      </w:r>
      <w:r w:rsidR="00C21983">
        <w:rPr>
          <w:rFonts w:ascii="Times New Roman" w:hAnsi="Times New Roman" w:cs="Times New Roman"/>
          <w:sz w:val="24"/>
          <w:szCs w:val="24"/>
        </w:rPr>
        <w:t>99,3</w:t>
      </w:r>
      <w:r w:rsidRPr="006D1BAC">
        <w:rPr>
          <w:rFonts w:ascii="Times New Roman" w:hAnsi="Times New Roman" w:cs="Times New Roman"/>
          <w:sz w:val="24"/>
          <w:szCs w:val="24"/>
        </w:rPr>
        <w:t xml:space="preserve">%). Процент исполнения бюджета по расходам составил </w:t>
      </w:r>
      <w:r w:rsidR="00C21983">
        <w:rPr>
          <w:rFonts w:ascii="Times New Roman" w:hAnsi="Times New Roman" w:cs="Times New Roman"/>
          <w:sz w:val="24"/>
          <w:szCs w:val="24"/>
        </w:rPr>
        <w:t>91,89</w:t>
      </w:r>
      <w:r w:rsidRPr="006D1BAC">
        <w:rPr>
          <w:rFonts w:ascii="Times New Roman" w:hAnsi="Times New Roman" w:cs="Times New Roman"/>
          <w:sz w:val="24"/>
          <w:szCs w:val="24"/>
        </w:rPr>
        <w:t>%, что связано с отсутствием потребности в испол</w:t>
      </w:r>
      <w:r w:rsidR="007C260F" w:rsidRPr="006D1BAC">
        <w:rPr>
          <w:rFonts w:ascii="Times New Roman" w:hAnsi="Times New Roman" w:cs="Times New Roman"/>
          <w:sz w:val="24"/>
          <w:szCs w:val="24"/>
        </w:rPr>
        <w:t xml:space="preserve">ьзовании </w:t>
      </w:r>
      <w:r w:rsidR="006D271E">
        <w:rPr>
          <w:rFonts w:ascii="Times New Roman" w:hAnsi="Times New Roman" w:cs="Times New Roman"/>
          <w:sz w:val="24"/>
          <w:szCs w:val="24"/>
        </w:rPr>
        <w:t>резервного фонда Администрации ЗАТО г</w:t>
      </w:r>
      <w:proofErr w:type="gramStart"/>
      <w:r w:rsidR="006D271E">
        <w:rPr>
          <w:rFonts w:ascii="Times New Roman" w:hAnsi="Times New Roman" w:cs="Times New Roman"/>
          <w:sz w:val="24"/>
          <w:szCs w:val="24"/>
        </w:rPr>
        <w:t>.Ж</w:t>
      </w:r>
      <w:proofErr w:type="gramEnd"/>
      <w:r w:rsidR="006D271E">
        <w:rPr>
          <w:rFonts w:ascii="Times New Roman" w:hAnsi="Times New Roman" w:cs="Times New Roman"/>
          <w:sz w:val="24"/>
          <w:szCs w:val="24"/>
        </w:rPr>
        <w:t>елезногорск</w:t>
      </w:r>
      <w:r w:rsidR="007C260F" w:rsidRPr="006D1BAC">
        <w:rPr>
          <w:rFonts w:ascii="Times New Roman" w:hAnsi="Times New Roman" w:cs="Times New Roman"/>
          <w:sz w:val="24"/>
          <w:szCs w:val="24"/>
        </w:rPr>
        <w:t xml:space="preserve">. </w:t>
      </w:r>
      <w:r w:rsidR="00681A51" w:rsidRPr="006D1BAC">
        <w:rPr>
          <w:rFonts w:ascii="Times New Roman" w:hAnsi="Times New Roman" w:cs="Times New Roman"/>
          <w:sz w:val="24"/>
          <w:szCs w:val="24"/>
        </w:rPr>
        <w:t>С</w:t>
      </w:r>
      <w:r w:rsidR="00CA11B8" w:rsidRPr="006D1BAC">
        <w:rPr>
          <w:rFonts w:ascii="Times New Roman" w:hAnsi="Times New Roman" w:cs="Times New Roman"/>
          <w:sz w:val="24"/>
          <w:szCs w:val="24"/>
        </w:rPr>
        <w:t xml:space="preserve">умма </w:t>
      </w:r>
      <w:r w:rsidR="00F81C66" w:rsidRPr="006D1BAC">
        <w:rPr>
          <w:rFonts w:ascii="Times New Roman" w:hAnsi="Times New Roman" w:cs="Times New Roman"/>
          <w:sz w:val="24"/>
          <w:szCs w:val="24"/>
        </w:rPr>
        <w:t>полученного финансирования</w:t>
      </w:r>
      <w:r w:rsidR="009E1EBC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7C260F" w:rsidRPr="006D1BAC">
        <w:rPr>
          <w:rFonts w:ascii="Times New Roman" w:hAnsi="Times New Roman" w:cs="Times New Roman"/>
          <w:sz w:val="24"/>
          <w:szCs w:val="24"/>
        </w:rPr>
        <w:t xml:space="preserve">на обеспечение деятельности Финансового управления </w:t>
      </w:r>
      <w:r w:rsidR="00330697" w:rsidRPr="006D1BAC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C21983">
        <w:rPr>
          <w:rFonts w:ascii="Times New Roman" w:hAnsi="Times New Roman" w:cs="Times New Roman"/>
          <w:sz w:val="24"/>
          <w:szCs w:val="24"/>
        </w:rPr>
        <w:t>13157</w:t>
      </w:r>
      <w:r w:rsidR="00C21983" w:rsidRPr="00C21983">
        <w:rPr>
          <w:rFonts w:ascii="Times New Roman" w:hAnsi="Times New Roman" w:cs="Times New Roman"/>
          <w:sz w:val="24"/>
          <w:szCs w:val="24"/>
        </w:rPr>
        <w:t xml:space="preserve">142,17 </w:t>
      </w:r>
      <w:r w:rsidR="00970617" w:rsidRPr="006D1BAC">
        <w:rPr>
          <w:rFonts w:ascii="Times New Roman" w:hAnsi="Times New Roman" w:cs="Times New Roman"/>
          <w:sz w:val="24"/>
          <w:szCs w:val="24"/>
        </w:rPr>
        <w:t>рублей</w:t>
      </w:r>
      <w:r w:rsidR="00E565D0" w:rsidRPr="006D1BAC">
        <w:rPr>
          <w:rFonts w:ascii="Times New Roman" w:hAnsi="Times New Roman" w:cs="Times New Roman"/>
          <w:sz w:val="24"/>
          <w:szCs w:val="24"/>
        </w:rPr>
        <w:t>,</w:t>
      </w:r>
      <w:r w:rsidR="004E6630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CA11B8" w:rsidRPr="006D1BAC">
        <w:rPr>
          <w:rFonts w:ascii="Times New Roman" w:hAnsi="Times New Roman" w:cs="Times New Roman"/>
          <w:sz w:val="24"/>
          <w:szCs w:val="24"/>
        </w:rPr>
        <w:lastRenderedPageBreak/>
        <w:t xml:space="preserve">исполнено через </w:t>
      </w:r>
      <w:proofErr w:type="gramStart"/>
      <w:r w:rsidR="00CA11B8" w:rsidRPr="006D1BAC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="00CA11B8" w:rsidRPr="006D1BAC">
        <w:rPr>
          <w:rFonts w:ascii="Times New Roman" w:hAnsi="Times New Roman" w:cs="Times New Roman"/>
          <w:sz w:val="24"/>
          <w:szCs w:val="24"/>
        </w:rPr>
        <w:t>/с 03193009430</w:t>
      </w:r>
      <w:r w:rsidR="00E048B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4E6630" w:rsidRPr="006D1BAC">
        <w:rPr>
          <w:rFonts w:ascii="Times New Roman" w:hAnsi="Times New Roman" w:cs="Times New Roman"/>
          <w:sz w:val="24"/>
          <w:szCs w:val="24"/>
        </w:rPr>
        <w:t>–</w:t>
      </w:r>
      <w:r w:rsidR="00681A51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C21983">
        <w:rPr>
          <w:rFonts w:ascii="Times New Roman" w:hAnsi="Times New Roman" w:cs="Times New Roman"/>
          <w:sz w:val="24"/>
          <w:szCs w:val="24"/>
        </w:rPr>
        <w:t>13102</w:t>
      </w:r>
      <w:r w:rsidR="00C21983" w:rsidRPr="00C21983">
        <w:rPr>
          <w:rFonts w:ascii="Times New Roman" w:hAnsi="Times New Roman" w:cs="Times New Roman"/>
          <w:sz w:val="24"/>
          <w:szCs w:val="24"/>
        </w:rPr>
        <w:t xml:space="preserve">308,07 </w:t>
      </w:r>
      <w:r w:rsidR="00BA7AAE" w:rsidRPr="006D1BAC">
        <w:rPr>
          <w:rFonts w:ascii="Times New Roman" w:hAnsi="Times New Roman" w:cs="Times New Roman"/>
          <w:sz w:val="24"/>
          <w:szCs w:val="24"/>
        </w:rPr>
        <w:t>рублей</w:t>
      </w:r>
      <w:r w:rsidR="00CA11B8" w:rsidRPr="006D1BAC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C21983">
        <w:rPr>
          <w:rFonts w:ascii="Times New Roman" w:hAnsi="Times New Roman" w:cs="Times New Roman"/>
          <w:sz w:val="24"/>
          <w:szCs w:val="24"/>
        </w:rPr>
        <w:t>99,58</w:t>
      </w:r>
      <w:r w:rsidR="00394B1A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CA11B8" w:rsidRPr="006D1BAC">
        <w:rPr>
          <w:rFonts w:ascii="Times New Roman" w:hAnsi="Times New Roman" w:cs="Times New Roman"/>
          <w:sz w:val="24"/>
          <w:szCs w:val="24"/>
        </w:rPr>
        <w:t>% от утвержденной сметы.</w:t>
      </w:r>
    </w:p>
    <w:p w:rsidR="00AC1564" w:rsidRPr="006D1BAC" w:rsidRDefault="00AC1564" w:rsidP="005F00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C260F" w:rsidRPr="006D1BAC" w:rsidRDefault="007C260F" w:rsidP="00AC15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1BAC">
        <w:rPr>
          <w:rFonts w:ascii="Times New Roman" w:hAnsi="Times New Roman" w:cs="Times New Roman"/>
          <w:b/>
          <w:sz w:val="24"/>
          <w:szCs w:val="24"/>
        </w:rPr>
        <w:t>Раздел 4 «Анализ показателей бухгалтерской отчетности субъекта бюджетной отчетности»</w:t>
      </w:r>
    </w:p>
    <w:p w:rsidR="00BD79E3" w:rsidRPr="006D1BAC" w:rsidRDefault="00CA11B8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На начало 20</w:t>
      </w:r>
      <w:r w:rsidR="00F81C66" w:rsidRPr="006D1BAC">
        <w:rPr>
          <w:rFonts w:ascii="Times New Roman" w:hAnsi="Times New Roman" w:cs="Times New Roman"/>
          <w:sz w:val="24"/>
          <w:szCs w:val="24"/>
        </w:rPr>
        <w:t>1</w:t>
      </w:r>
      <w:r w:rsidR="00923866">
        <w:rPr>
          <w:rFonts w:ascii="Times New Roman" w:hAnsi="Times New Roman" w:cs="Times New Roman"/>
          <w:sz w:val="24"/>
          <w:szCs w:val="24"/>
        </w:rPr>
        <w:t>9</w:t>
      </w:r>
      <w:r w:rsidRPr="006D1BAC">
        <w:rPr>
          <w:rFonts w:ascii="Times New Roman" w:hAnsi="Times New Roman" w:cs="Times New Roman"/>
          <w:sz w:val="24"/>
          <w:szCs w:val="24"/>
        </w:rPr>
        <w:t xml:space="preserve"> г. </w:t>
      </w:r>
      <w:r w:rsidR="001F19E9" w:rsidRPr="006D1BAC">
        <w:rPr>
          <w:rFonts w:ascii="Times New Roman" w:hAnsi="Times New Roman" w:cs="Times New Roman"/>
          <w:sz w:val="24"/>
          <w:szCs w:val="24"/>
        </w:rPr>
        <w:t>Финансов</w:t>
      </w:r>
      <w:r w:rsidR="00B66991" w:rsidRPr="006D1BAC">
        <w:rPr>
          <w:rFonts w:ascii="Times New Roman" w:hAnsi="Times New Roman" w:cs="Times New Roman"/>
          <w:sz w:val="24"/>
          <w:szCs w:val="24"/>
        </w:rPr>
        <w:t>ое</w:t>
      </w:r>
      <w:r w:rsidR="001F19E9" w:rsidRPr="006D1BAC">
        <w:rPr>
          <w:rFonts w:ascii="Times New Roman" w:hAnsi="Times New Roman" w:cs="Times New Roman"/>
          <w:sz w:val="24"/>
          <w:szCs w:val="24"/>
        </w:rPr>
        <w:t xml:space="preserve"> управление </w:t>
      </w:r>
      <w:r w:rsidR="00B66991" w:rsidRPr="006D1BAC">
        <w:rPr>
          <w:rFonts w:ascii="Times New Roman" w:hAnsi="Times New Roman" w:cs="Times New Roman"/>
          <w:sz w:val="24"/>
          <w:szCs w:val="24"/>
        </w:rPr>
        <w:t>имело</w:t>
      </w:r>
      <w:r w:rsidR="001F19E9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394B1A" w:rsidRPr="006D1BAC">
        <w:rPr>
          <w:rFonts w:ascii="Times New Roman" w:hAnsi="Times New Roman" w:cs="Times New Roman"/>
          <w:sz w:val="24"/>
          <w:szCs w:val="24"/>
        </w:rPr>
        <w:t xml:space="preserve">дебиторскую задолженность в сумме </w:t>
      </w:r>
      <w:r w:rsidR="00C21983">
        <w:rPr>
          <w:rFonts w:ascii="Times New Roman" w:hAnsi="Times New Roman" w:cs="Times New Roman"/>
          <w:sz w:val="24"/>
          <w:szCs w:val="24"/>
        </w:rPr>
        <w:t>34</w:t>
      </w:r>
      <w:r w:rsidR="00C21983" w:rsidRPr="00C21983">
        <w:rPr>
          <w:rFonts w:ascii="Times New Roman" w:hAnsi="Times New Roman" w:cs="Times New Roman"/>
          <w:sz w:val="24"/>
          <w:szCs w:val="24"/>
        </w:rPr>
        <w:t xml:space="preserve">340,68 </w:t>
      </w:r>
      <w:r w:rsidR="008A35E1" w:rsidRPr="006D1BAC">
        <w:rPr>
          <w:rFonts w:ascii="Times New Roman" w:hAnsi="Times New Roman" w:cs="Times New Roman"/>
          <w:sz w:val="24"/>
          <w:szCs w:val="24"/>
        </w:rPr>
        <w:t>рублей</w:t>
      </w:r>
      <w:r w:rsidR="00B240DA" w:rsidRPr="006D1BAC">
        <w:rPr>
          <w:rFonts w:ascii="Times New Roman" w:hAnsi="Times New Roman" w:cs="Times New Roman"/>
          <w:sz w:val="24"/>
          <w:szCs w:val="24"/>
        </w:rPr>
        <w:t xml:space="preserve"> по расчетам с поставщиками. </w:t>
      </w:r>
      <w:r w:rsidR="005F001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1F19E9" w:rsidRPr="006D1BAC">
        <w:rPr>
          <w:rFonts w:ascii="Times New Roman" w:hAnsi="Times New Roman" w:cs="Times New Roman"/>
          <w:sz w:val="24"/>
          <w:szCs w:val="24"/>
        </w:rPr>
        <w:t>По состоянию на 01 января 20</w:t>
      </w:r>
      <w:r w:rsidR="00C21983">
        <w:rPr>
          <w:rFonts w:ascii="Times New Roman" w:hAnsi="Times New Roman" w:cs="Times New Roman"/>
          <w:sz w:val="24"/>
          <w:szCs w:val="24"/>
        </w:rPr>
        <w:t>20</w:t>
      </w:r>
      <w:r w:rsidR="001F19E9" w:rsidRPr="006D1BAC">
        <w:rPr>
          <w:rFonts w:ascii="Times New Roman" w:hAnsi="Times New Roman" w:cs="Times New Roman"/>
          <w:sz w:val="24"/>
          <w:szCs w:val="24"/>
        </w:rPr>
        <w:t xml:space="preserve"> года Финансовое управление </w:t>
      </w:r>
      <w:r w:rsidR="00394B1A" w:rsidRPr="006D1BAC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1F19E9" w:rsidRPr="006D1BAC">
        <w:rPr>
          <w:rFonts w:ascii="Times New Roman" w:hAnsi="Times New Roman" w:cs="Times New Roman"/>
          <w:sz w:val="24"/>
          <w:szCs w:val="24"/>
        </w:rPr>
        <w:t>имеет</w:t>
      </w:r>
      <w:r w:rsidR="00394B1A" w:rsidRPr="006D1BAC">
        <w:rPr>
          <w:rFonts w:ascii="Times New Roman" w:hAnsi="Times New Roman" w:cs="Times New Roman"/>
          <w:sz w:val="24"/>
          <w:szCs w:val="24"/>
        </w:rPr>
        <w:t xml:space="preserve"> дебиторскую задолженность в сумме </w:t>
      </w:r>
      <w:r w:rsidR="00C21983">
        <w:rPr>
          <w:rFonts w:ascii="Times New Roman" w:hAnsi="Times New Roman" w:cs="Times New Roman"/>
          <w:sz w:val="24"/>
          <w:szCs w:val="24"/>
        </w:rPr>
        <w:t>2</w:t>
      </w:r>
      <w:r w:rsidR="00C21983" w:rsidRPr="00C21983">
        <w:rPr>
          <w:rFonts w:ascii="Times New Roman" w:hAnsi="Times New Roman" w:cs="Times New Roman"/>
          <w:sz w:val="24"/>
          <w:szCs w:val="24"/>
        </w:rPr>
        <w:t xml:space="preserve">029,50 </w:t>
      </w:r>
      <w:r w:rsidR="008A35E1" w:rsidRPr="006D1BAC">
        <w:rPr>
          <w:rFonts w:ascii="Times New Roman" w:hAnsi="Times New Roman" w:cs="Times New Roman"/>
          <w:sz w:val="24"/>
          <w:szCs w:val="24"/>
        </w:rPr>
        <w:t>рублей</w:t>
      </w:r>
      <w:r w:rsidR="004E6630" w:rsidRPr="006D1BAC">
        <w:rPr>
          <w:rFonts w:ascii="Times New Roman" w:hAnsi="Times New Roman" w:cs="Times New Roman"/>
          <w:sz w:val="24"/>
          <w:szCs w:val="24"/>
        </w:rPr>
        <w:t>.</w:t>
      </w:r>
      <w:r w:rsidR="00072CD1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BD3B92" w:rsidRPr="006D1BAC">
        <w:rPr>
          <w:rFonts w:ascii="Times New Roman" w:hAnsi="Times New Roman" w:cs="Times New Roman"/>
          <w:sz w:val="24"/>
          <w:szCs w:val="24"/>
        </w:rPr>
        <w:t>Это сумма</w:t>
      </w:r>
      <w:r w:rsidR="00B240DA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394B1A" w:rsidRPr="006D1BAC">
        <w:rPr>
          <w:rFonts w:ascii="Times New Roman" w:hAnsi="Times New Roman" w:cs="Times New Roman"/>
          <w:sz w:val="24"/>
          <w:szCs w:val="24"/>
        </w:rPr>
        <w:t>задолженност</w:t>
      </w:r>
      <w:r w:rsidR="00BD3B92" w:rsidRPr="006D1BAC">
        <w:rPr>
          <w:rFonts w:ascii="Times New Roman" w:hAnsi="Times New Roman" w:cs="Times New Roman"/>
          <w:sz w:val="24"/>
          <w:szCs w:val="24"/>
        </w:rPr>
        <w:t>и</w:t>
      </w:r>
      <w:r w:rsidR="00394B1A" w:rsidRPr="006D1BAC">
        <w:rPr>
          <w:rFonts w:ascii="Times New Roman" w:hAnsi="Times New Roman" w:cs="Times New Roman"/>
          <w:sz w:val="24"/>
          <w:szCs w:val="24"/>
        </w:rPr>
        <w:t xml:space="preserve"> за </w:t>
      </w:r>
      <w:r w:rsidR="00BD3B92" w:rsidRPr="006D1BAC">
        <w:rPr>
          <w:rFonts w:ascii="Times New Roman" w:hAnsi="Times New Roman" w:cs="Times New Roman"/>
          <w:sz w:val="24"/>
          <w:szCs w:val="24"/>
        </w:rPr>
        <w:t>П</w:t>
      </w:r>
      <w:r w:rsidR="00394B1A" w:rsidRPr="006D1BAC">
        <w:rPr>
          <w:rFonts w:ascii="Times New Roman" w:hAnsi="Times New Roman" w:cs="Times New Roman"/>
          <w:sz w:val="24"/>
          <w:szCs w:val="24"/>
        </w:rPr>
        <w:t xml:space="preserve">АО </w:t>
      </w:r>
      <w:r w:rsidR="00BD3B92" w:rsidRPr="006D1BAC">
        <w:rPr>
          <w:rFonts w:ascii="Times New Roman" w:hAnsi="Times New Roman" w:cs="Times New Roman"/>
          <w:sz w:val="24"/>
          <w:szCs w:val="24"/>
        </w:rPr>
        <w:t>«</w:t>
      </w:r>
      <w:r w:rsidR="00394B1A" w:rsidRPr="006D1BAC">
        <w:rPr>
          <w:rFonts w:ascii="Times New Roman" w:hAnsi="Times New Roman" w:cs="Times New Roman"/>
          <w:sz w:val="24"/>
          <w:szCs w:val="24"/>
        </w:rPr>
        <w:t>М</w:t>
      </w:r>
      <w:r w:rsidR="00BD3B92" w:rsidRPr="006D1BAC">
        <w:rPr>
          <w:rFonts w:ascii="Times New Roman" w:hAnsi="Times New Roman" w:cs="Times New Roman"/>
          <w:sz w:val="24"/>
          <w:szCs w:val="24"/>
        </w:rPr>
        <w:t>обильные</w:t>
      </w:r>
      <w:r w:rsidR="004154F2" w:rsidRPr="006D1B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3B92" w:rsidRPr="006D1BAC">
        <w:rPr>
          <w:rFonts w:ascii="Times New Roman" w:hAnsi="Times New Roman" w:cs="Times New Roman"/>
          <w:sz w:val="24"/>
          <w:szCs w:val="24"/>
        </w:rPr>
        <w:t>Теле</w:t>
      </w:r>
      <w:r w:rsidR="004154F2" w:rsidRPr="006D1BAC">
        <w:rPr>
          <w:rFonts w:ascii="Times New Roman" w:hAnsi="Times New Roman" w:cs="Times New Roman"/>
          <w:sz w:val="24"/>
          <w:szCs w:val="24"/>
        </w:rPr>
        <w:t>С</w:t>
      </w:r>
      <w:r w:rsidR="00BD3B92" w:rsidRPr="006D1BAC">
        <w:rPr>
          <w:rFonts w:ascii="Times New Roman" w:hAnsi="Times New Roman" w:cs="Times New Roman"/>
          <w:sz w:val="24"/>
          <w:szCs w:val="24"/>
        </w:rPr>
        <w:t>истемы</w:t>
      </w:r>
      <w:proofErr w:type="spellEnd"/>
      <w:r w:rsidR="00BD3B92" w:rsidRPr="006D1BAC">
        <w:rPr>
          <w:rFonts w:ascii="Times New Roman" w:hAnsi="Times New Roman" w:cs="Times New Roman"/>
          <w:sz w:val="24"/>
          <w:szCs w:val="24"/>
        </w:rPr>
        <w:t>»</w:t>
      </w:r>
      <w:r w:rsidR="004154F2" w:rsidRPr="006D1BAC">
        <w:rPr>
          <w:rFonts w:ascii="Times New Roman" w:hAnsi="Times New Roman" w:cs="Times New Roman"/>
          <w:sz w:val="24"/>
          <w:szCs w:val="24"/>
        </w:rPr>
        <w:t xml:space="preserve">, </w:t>
      </w:r>
      <w:r w:rsidR="0003506D" w:rsidRPr="006D1BAC">
        <w:rPr>
          <w:rFonts w:ascii="Times New Roman" w:hAnsi="Times New Roman" w:cs="Times New Roman"/>
          <w:sz w:val="24"/>
          <w:szCs w:val="24"/>
        </w:rPr>
        <w:t xml:space="preserve">на счет которого </w:t>
      </w:r>
      <w:r w:rsidR="004154F2" w:rsidRPr="006D1BAC">
        <w:rPr>
          <w:rFonts w:ascii="Times New Roman" w:hAnsi="Times New Roman" w:cs="Times New Roman"/>
          <w:sz w:val="24"/>
          <w:szCs w:val="24"/>
        </w:rPr>
        <w:t xml:space="preserve">в </w:t>
      </w:r>
      <w:r w:rsidR="008A35E1" w:rsidRPr="006D1BAC">
        <w:rPr>
          <w:rFonts w:ascii="Times New Roman" w:hAnsi="Times New Roman" w:cs="Times New Roman"/>
          <w:sz w:val="24"/>
          <w:szCs w:val="24"/>
        </w:rPr>
        <w:t>ноябре 201</w:t>
      </w:r>
      <w:r w:rsidR="00A63432">
        <w:rPr>
          <w:rFonts w:ascii="Times New Roman" w:hAnsi="Times New Roman" w:cs="Times New Roman"/>
          <w:sz w:val="24"/>
          <w:szCs w:val="24"/>
        </w:rPr>
        <w:t>8</w:t>
      </w:r>
      <w:r w:rsidR="008A35E1" w:rsidRPr="006D1BAC">
        <w:rPr>
          <w:rFonts w:ascii="Times New Roman" w:hAnsi="Times New Roman" w:cs="Times New Roman"/>
          <w:sz w:val="24"/>
          <w:szCs w:val="24"/>
        </w:rPr>
        <w:t xml:space="preserve"> г</w:t>
      </w:r>
      <w:r w:rsidR="004154F2" w:rsidRPr="006D1BAC">
        <w:rPr>
          <w:rFonts w:ascii="Times New Roman" w:hAnsi="Times New Roman" w:cs="Times New Roman"/>
          <w:sz w:val="24"/>
          <w:szCs w:val="24"/>
        </w:rPr>
        <w:t>. был</w:t>
      </w:r>
      <w:r w:rsidR="00072CD1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394B1A" w:rsidRPr="006D1BAC">
        <w:rPr>
          <w:rFonts w:ascii="Times New Roman" w:hAnsi="Times New Roman" w:cs="Times New Roman"/>
          <w:sz w:val="24"/>
          <w:szCs w:val="24"/>
        </w:rPr>
        <w:t>внесен авансовый платеж за услуги сотовой связи согласно условиям заключенного договора</w:t>
      </w:r>
      <w:r w:rsidR="00072CD1" w:rsidRPr="006D1BA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C458D" w:rsidRDefault="00F740C4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П</w:t>
      </w:r>
      <w:r w:rsidR="001F19E9" w:rsidRPr="006D1BAC">
        <w:rPr>
          <w:rFonts w:ascii="Times New Roman" w:hAnsi="Times New Roman" w:cs="Times New Roman"/>
          <w:sz w:val="24"/>
          <w:szCs w:val="24"/>
        </w:rPr>
        <w:t xml:space="preserve">о расчетам </w:t>
      </w:r>
      <w:r w:rsidR="00EF3EF9" w:rsidRPr="006D1BAC">
        <w:rPr>
          <w:rFonts w:ascii="Times New Roman" w:hAnsi="Times New Roman" w:cs="Times New Roman"/>
          <w:sz w:val="24"/>
          <w:szCs w:val="24"/>
        </w:rPr>
        <w:t xml:space="preserve">с </w:t>
      </w:r>
      <w:r w:rsidR="00A63432">
        <w:rPr>
          <w:rFonts w:ascii="Times New Roman" w:hAnsi="Times New Roman" w:cs="Times New Roman"/>
          <w:sz w:val="24"/>
          <w:szCs w:val="24"/>
        </w:rPr>
        <w:t>ИФНС</w:t>
      </w:r>
      <w:r w:rsidR="00EF3EF9" w:rsidRPr="006D1BAC">
        <w:rPr>
          <w:rFonts w:ascii="Times New Roman" w:hAnsi="Times New Roman" w:cs="Times New Roman"/>
          <w:sz w:val="24"/>
          <w:szCs w:val="24"/>
        </w:rPr>
        <w:t xml:space="preserve"> по</w:t>
      </w:r>
      <w:r w:rsidR="001F19E9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 xml:space="preserve">страховым взносам </w:t>
      </w:r>
      <w:r w:rsidR="008A35E1" w:rsidRPr="006D1BAC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1A3BFD" w:rsidRPr="006D1BAC">
        <w:rPr>
          <w:rFonts w:ascii="Times New Roman" w:hAnsi="Times New Roman" w:cs="Times New Roman"/>
          <w:sz w:val="24"/>
          <w:szCs w:val="24"/>
        </w:rPr>
        <w:t>01.01.20</w:t>
      </w:r>
      <w:r w:rsidR="00C21983">
        <w:rPr>
          <w:rFonts w:ascii="Times New Roman" w:hAnsi="Times New Roman" w:cs="Times New Roman"/>
          <w:sz w:val="24"/>
          <w:szCs w:val="24"/>
        </w:rPr>
        <w:t xml:space="preserve">20 </w:t>
      </w:r>
      <w:r w:rsidR="008A35E1" w:rsidRPr="006D1BAC">
        <w:rPr>
          <w:rFonts w:ascii="Times New Roman" w:hAnsi="Times New Roman" w:cs="Times New Roman"/>
          <w:sz w:val="24"/>
          <w:szCs w:val="24"/>
        </w:rPr>
        <w:t>образовалась</w:t>
      </w:r>
      <w:r w:rsidRPr="006D1BAC">
        <w:rPr>
          <w:rFonts w:ascii="Times New Roman" w:hAnsi="Times New Roman" w:cs="Times New Roman"/>
          <w:sz w:val="24"/>
          <w:szCs w:val="24"/>
        </w:rPr>
        <w:t xml:space="preserve"> дебиторск</w:t>
      </w:r>
      <w:r w:rsidR="00674538" w:rsidRPr="006D1BAC">
        <w:rPr>
          <w:rFonts w:ascii="Times New Roman" w:hAnsi="Times New Roman" w:cs="Times New Roman"/>
          <w:sz w:val="24"/>
          <w:szCs w:val="24"/>
        </w:rPr>
        <w:t>ая</w:t>
      </w:r>
      <w:r w:rsidRPr="006D1BAC">
        <w:rPr>
          <w:rFonts w:ascii="Times New Roman" w:hAnsi="Times New Roman" w:cs="Times New Roman"/>
          <w:sz w:val="24"/>
          <w:szCs w:val="24"/>
        </w:rPr>
        <w:t xml:space="preserve"> задолженност</w:t>
      </w:r>
      <w:r w:rsidR="00674538" w:rsidRPr="006D1BAC">
        <w:rPr>
          <w:rFonts w:ascii="Times New Roman" w:hAnsi="Times New Roman" w:cs="Times New Roman"/>
          <w:sz w:val="24"/>
          <w:szCs w:val="24"/>
        </w:rPr>
        <w:t xml:space="preserve">ь </w:t>
      </w:r>
      <w:r w:rsidRPr="006D1BAC">
        <w:rPr>
          <w:rFonts w:ascii="Times New Roman" w:hAnsi="Times New Roman" w:cs="Times New Roman"/>
          <w:sz w:val="24"/>
          <w:szCs w:val="24"/>
        </w:rPr>
        <w:t>в сумме</w:t>
      </w:r>
      <w:r w:rsidR="00BD79E3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C21983">
        <w:rPr>
          <w:rFonts w:ascii="Times New Roman" w:hAnsi="Times New Roman" w:cs="Times New Roman"/>
          <w:sz w:val="24"/>
          <w:szCs w:val="24"/>
        </w:rPr>
        <w:t>14</w:t>
      </w:r>
      <w:r w:rsidR="00C21983" w:rsidRPr="00C21983">
        <w:rPr>
          <w:rFonts w:ascii="Times New Roman" w:hAnsi="Times New Roman" w:cs="Times New Roman"/>
          <w:sz w:val="24"/>
          <w:szCs w:val="24"/>
        </w:rPr>
        <w:t xml:space="preserve">344,50 </w:t>
      </w:r>
      <w:r w:rsidR="008A35E1" w:rsidRPr="006D1BAC">
        <w:rPr>
          <w:rFonts w:ascii="Times New Roman" w:hAnsi="Times New Roman" w:cs="Times New Roman"/>
          <w:sz w:val="24"/>
          <w:szCs w:val="24"/>
        </w:rPr>
        <w:t xml:space="preserve">рублей </w:t>
      </w:r>
      <w:r w:rsidR="007C458D" w:rsidRPr="006D1BAC">
        <w:rPr>
          <w:rFonts w:ascii="Times New Roman" w:hAnsi="Times New Roman" w:cs="Times New Roman"/>
          <w:sz w:val="24"/>
          <w:szCs w:val="24"/>
        </w:rPr>
        <w:t xml:space="preserve">за счет превышения расходов на </w:t>
      </w:r>
      <w:r w:rsidR="00D64722">
        <w:rPr>
          <w:rFonts w:ascii="Times New Roman" w:hAnsi="Times New Roman" w:cs="Times New Roman"/>
          <w:sz w:val="24"/>
          <w:szCs w:val="24"/>
        </w:rPr>
        <w:t xml:space="preserve">обязательное </w:t>
      </w:r>
      <w:r w:rsidR="007C458D" w:rsidRPr="006D1BAC">
        <w:rPr>
          <w:rFonts w:ascii="Times New Roman" w:hAnsi="Times New Roman" w:cs="Times New Roman"/>
          <w:sz w:val="24"/>
          <w:szCs w:val="24"/>
        </w:rPr>
        <w:t xml:space="preserve">социальное страхование на случай временной нетрудоспособности и </w:t>
      </w:r>
      <w:r w:rsidR="00A63432">
        <w:rPr>
          <w:rFonts w:ascii="Times New Roman" w:hAnsi="Times New Roman" w:cs="Times New Roman"/>
          <w:sz w:val="24"/>
          <w:szCs w:val="24"/>
        </w:rPr>
        <w:t xml:space="preserve">в связи с </w:t>
      </w:r>
      <w:r w:rsidR="007C458D" w:rsidRPr="006D1BAC">
        <w:rPr>
          <w:rFonts w:ascii="Times New Roman" w:hAnsi="Times New Roman" w:cs="Times New Roman"/>
          <w:sz w:val="24"/>
          <w:szCs w:val="24"/>
        </w:rPr>
        <w:t>материнств</w:t>
      </w:r>
      <w:r w:rsidR="00A63432">
        <w:rPr>
          <w:rFonts w:ascii="Times New Roman" w:hAnsi="Times New Roman" w:cs="Times New Roman"/>
          <w:sz w:val="24"/>
          <w:szCs w:val="24"/>
        </w:rPr>
        <w:t>ом</w:t>
      </w:r>
      <w:r w:rsidR="007C458D" w:rsidRPr="006D1BAC">
        <w:rPr>
          <w:rFonts w:ascii="Times New Roman" w:hAnsi="Times New Roman" w:cs="Times New Roman"/>
          <w:sz w:val="24"/>
          <w:szCs w:val="24"/>
        </w:rPr>
        <w:t xml:space="preserve"> над величиной начисленных страховых взносов. </w:t>
      </w:r>
    </w:p>
    <w:p w:rsidR="00923866" w:rsidRPr="006D1BAC" w:rsidRDefault="00923866" w:rsidP="003F1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2019 года Финансовое управление имеет дебиторскую задолженность по </w:t>
      </w:r>
      <w:r w:rsidR="003F10E6">
        <w:rPr>
          <w:rFonts w:ascii="Times New Roman" w:hAnsi="Times New Roman" w:cs="Times New Roman"/>
          <w:sz w:val="24"/>
          <w:szCs w:val="24"/>
        </w:rPr>
        <w:t xml:space="preserve">уплате административного штрафа за нарушение бюджетного законодательства (постановление об административном правонарушении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10E6">
        <w:rPr>
          <w:rFonts w:ascii="Times New Roman" w:hAnsi="Times New Roman" w:cs="Times New Roman"/>
          <w:sz w:val="24"/>
          <w:szCs w:val="24"/>
        </w:rPr>
        <w:t xml:space="preserve">№ </w:t>
      </w:r>
      <w:r w:rsidR="003F10E6" w:rsidRPr="003F10E6">
        <w:rPr>
          <w:rFonts w:ascii="Times New Roman" w:hAnsi="Times New Roman" w:cs="Times New Roman"/>
          <w:sz w:val="24"/>
          <w:szCs w:val="24"/>
        </w:rPr>
        <w:t>5-487/146/2019</w:t>
      </w:r>
      <w:r w:rsidR="003F10E6">
        <w:rPr>
          <w:rFonts w:ascii="Times New Roman" w:hAnsi="Times New Roman" w:cs="Times New Roman"/>
          <w:sz w:val="24"/>
          <w:szCs w:val="24"/>
        </w:rPr>
        <w:t xml:space="preserve"> от </w:t>
      </w:r>
      <w:r w:rsidR="003F10E6" w:rsidRPr="003F10E6">
        <w:rPr>
          <w:rFonts w:ascii="Times New Roman" w:hAnsi="Times New Roman" w:cs="Times New Roman"/>
          <w:sz w:val="24"/>
          <w:szCs w:val="24"/>
        </w:rPr>
        <w:t>19.11.2019</w:t>
      </w:r>
      <w:r w:rsidR="003F10E6">
        <w:rPr>
          <w:rFonts w:ascii="Times New Roman" w:hAnsi="Times New Roman" w:cs="Times New Roman"/>
          <w:sz w:val="24"/>
          <w:szCs w:val="24"/>
        </w:rPr>
        <w:t xml:space="preserve"> в отношении Антонова Э.Ю.) в размере 10000,00 рублей.</w:t>
      </w:r>
    </w:p>
    <w:p w:rsidR="009235A8" w:rsidRDefault="009235A8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4E4820">
        <w:rPr>
          <w:rFonts w:ascii="Times New Roman" w:hAnsi="Times New Roman" w:cs="Times New Roman"/>
          <w:sz w:val="24"/>
          <w:szCs w:val="24"/>
        </w:rPr>
        <w:t>ФСБУ «Доходы» на счете 120551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4820">
        <w:rPr>
          <w:rFonts w:ascii="Times New Roman" w:hAnsi="Times New Roman" w:cs="Times New Roman"/>
          <w:sz w:val="24"/>
          <w:szCs w:val="24"/>
        </w:rPr>
        <w:t>«</w:t>
      </w:r>
      <w:r w:rsidR="004E4820" w:rsidRPr="004E4820">
        <w:rPr>
          <w:rFonts w:ascii="Times New Roman" w:hAnsi="Times New Roman" w:cs="Times New Roman"/>
          <w:sz w:val="24"/>
          <w:szCs w:val="24"/>
        </w:rPr>
        <w:t>Расчеты по безвозмездным поступлениям текущего характера от других бюджетов бюджетной системы Российской Федерации</w:t>
      </w:r>
      <w:r w:rsidR="004E4820">
        <w:rPr>
          <w:rFonts w:ascii="Times New Roman" w:hAnsi="Times New Roman" w:cs="Times New Roman"/>
          <w:sz w:val="24"/>
          <w:szCs w:val="24"/>
        </w:rPr>
        <w:t>» и на счете 120561 «</w:t>
      </w:r>
      <w:r w:rsidR="004E4820" w:rsidRPr="004E4820">
        <w:rPr>
          <w:rFonts w:ascii="Times New Roman" w:hAnsi="Times New Roman" w:cs="Times New Roman"/>
          <w:sz w:val="24"/>
          <w:szCs w:val="24"/>
        </w:rPr>
        <w:t>Расчеты по поступлениям капитального характера от других бюджетов бюджетной системы Российской Федерации</w:t>
      </w:r>
      <w:r w:rsidR="004E4820">
        <w:rPr>
          <w:rFonts w:ascii="Times New Roman" w:hAnsi="Times New Roman" w:cs="Times New Roman"/>
          <w:sz w:val="24"/>
          <w:szCs w:val="24"/>
        </w:rPr>
        <w:t>» в корреспонденции со счетом 140140 «Доходы будущих периодов» начислены доходы в части доходов будущих периодов по предоставляемым в 2020-2022 годах межбюджетным трансфертам.</w:t>
      </w:r>
      <w:proofErr w:type="gramEnd"/>
      <w:r w:rsidR="004E4820">
        <w:rPr>
          <w:rFonts w:ascii="Times New Roman" w:hAnsi="Times New Roman" w:cs="Times New Roman"/>
          <w:sz w:val="24"/>
          <w:szCs w:val="24"/>
        </w:rPr>
        <w:t xml:space="preserve"> </w:t>
      </w:r>
      <w:r w:rsidR="00AC1564">
        <w:rPr>
          <w:rFonts w:ascii="Times New Roman" w:hAnsi="Times New Roman" w:cs="Times New Roman"/>
          <w:sz w:val="24"/>
          <w:szCs w:val="24"/>
        </w:rPr>
        <w:t xml:space="preserve">Таким </w:t>
      </w:r>
      <w:proofErr w:type="gramStart"/>
      <w:r w:rsidR="00AC1564">
        <w:rPr>
          <w:rFonts w:ascii="Times New Roman" w:hAnsi="Times New Roman" w:cs="Times New Roman"/>
          <w:sz w:val="24"/>
          <w:szCs w:val="24"/>
        </w:rPr>
        <w:t>образом</w:t>
      </w:r>
      <w:proofErr w:type="gramEnd"/>
      <w:r w:rsidR="00AC1564">
        <w:rPr>
          <w:rFonts w:ascii="Times New Roman" w:hAnsi="Times New Roman" w:cs="Times New Roman"/>
          <w:sz w:val="24"/>
          <w:szCs w:val="24"/>
        </w:rPr>
        <w:t xml:space="preserve"> д</w:t>
      </w:r>
      <w:r w:rsidR="004E4820">
        <w:rPr>
          <w:rFonts w:ascii="Times New Roman" w:hAnsi="Times New Roman" w:cs="Times New Roman"/>
          <w:sz w:val="24"/>
          <w:szCs w:val="24"/>
        </w:rPr>
        <w:t>ебиторская задолженность на конец 2019 года составила 6114465100,00 рублей, из них 3957556800,00 рублей – долгосрочная задолженность (утвержденные межбюджетные трансферты на 2021-2022 годы).</w:t>
      </w:r>
    </w:p>
    <w:p w:rsidR="001A3BFD" w:rsidRPr="006D1BAC" w:rsidRDefault="00493B66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По состоянию на 01 января 201</w:t>
      </w:r>
      <w:r w:rsidR="00C21983">
        <w:rPr>
          <w:rFonts w:ascii="Times New Roman" w:hAnsi="Times New Roman" w:cs="Times New Roman"/>
          <w:sz w:val="24"/>
          <w:szCs w:val="24"/>
        </w:rPr>
        <w:t>9</w:t>
      </w:r>
      <w:r w:rsidRPr="006D1BAC">
        <w:rPr>
          <w:rFonts w:ascii="Times New Roman" w:hAnsi="Times New Roman" w:cs="Times New Roman"/>
          <w:sz w:val="24"/>
          <w:szCs w:val="24"/>
        </w:rPr>
        <w:t xml:space="preserve"> года Финансовое управление </w:t>
      </w:r>
      <w:r w:rsidR="0057460F" w:rsidRPr="006D1BAC">
        <w:rPr>
          <w:rFonts w:ascii="Times New Roman" w:hAnsi="Times New Roman" w:cs="Times New Roman"/>
          <w:sz w:val="24"/>
          <w:szCs w:val="24"/>
        </w:rPr>
        <w:t xml:space="preserve">не имело </w:t>
      </w:r>
      <w:r w:rsidRPr="006D1BAC">
        <w:rPr>
          <w:rFonts w:ascii="Times New Roman" w:hAnsi="Times New Roman" w:cs="Times New Roman"/>
          <w:sz w:val="24"/>
          <w:szCs w:val="24"/>
        </w:rPr>
        <w:t>кредиторск</w:t>
      </w:r>
      <w:r w:rsidR="0057460F" w:rsidRPr="006D1BAC">
        <w:rPr>
          <w:rFonts w:ascii="Times New Roman" w:hAnsi="Times New Roman" w:cs="Times New Roman"/>
          <w:sz w:val="24"/>
          <w:szCs w:val="24"/>
        </w:rPr>
        <w:t>ой</w:t>
      </w:r>
      <w:r w:rsidRPr="006D1BAC">
        <w:rPr>
          <w:rFonts w:ascii="Times New Roman" w:hAnsi="Times New Roman" w:cs="Times New Roman"/>
          <w:sz w:val="24"/>
          <w:szCs w:val="24"/>
        </w:rPr>
        <w:t xml:space="preserve"> задолженност</w:t>
      </w:r>
      <w:r w:rsidR="0057460F" w:rsidRPr="006D1BAC">
        <w:rPr>
          <w:rFonts w:ascii="Times New Roman" w:hAnsi="Times New Roman" w:cs="Times New Roman"/>
          <w:sz w:val="24"/>
          <w:szCs w:val="24"/>
        </w:rPr>
        <w:t xml:space="preserve">и по </w:t>
      </w:r>
      <w:r w:rsidR="001A3BFD" w:rsidRPr="006D1BAC">
        <w:rPr>
          <w:rFonts w:ascii="Times New Roman" w:hAnsi="Times New Roman" w:cs="Times New Roman"/>
          <w:sz w:val="24"/>
          <w:szCs w:val="24"/>
        </w:rPr>
        <w:t>расчет</w:t>
      </w:r>
      <w:r w:rsidR="0057460F" w:rsidRPr="006D1BAC">
        <w:rPr>
          <w:rFonts w:ascii="Times New Roman" w:hAnsi="Times New Roman" w:cs="Times New Roman"/>
          <w:sz w:val="24"/>
          <w:szCs w:val="24"/>
        </w:rPr>
        <w:t>ам</w:t>
      </w:r>
      <w:r w:rsidR="001A3BFD" w:rsidRPr="006D1BAC">
        <w:rPr>
          <w:rFonts w:ascii="Times New Roman" w:hAnsi="Times New Roman" w:cs="Times New Roman"/>
          <w:sz w:val="24"/>
          <w:szCs w:val="24"/>
        </w:rPr>
        <w:t xml:space="preserve"> по принятым обязательствам</w:t>
      </w:r>
      <w:r w:rsidR="005C5C3D" w:rsidRPr="006D1BAC">
        <w:rPr>
          <w:rFonts w:ascii="Times New Roman" w:hAnsi="Times New Roman" w:cs="Times New Roman"/>
          <w:sz w:val="24"/>
          <w:szCs w:val="24"/>
        </w:rPr>
        <w:t>:</w:t>
      </w:r>
      <w:r w:rsidR="005F001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5C5C3D" w:rsidRPr="006D1BAC">
        <w:rPr>
          <w:rFonts w:ascii="Times New Roman" w:hAnsi="Times New Roman" w:cs="Times New Roman"/>
          <w:sz w:val="24"/>
          <w:szCs w:val="24"/>
        </w:rPr>
        <w:t>п</w:t>
      </w:r>
      <w:r w:rsidR="001A3BFD" w:rsidRPr="006D1BAC">
        <w:rPr>
          <w:rFonts w:ascii="Times New Roman" w:hAnsi="Times New Roman" w:cs="Times New Roman"/>
          <w:sz w:val="24"/>
          <w:szCs w:val="24"/>
        </w:rPr>
        <w:t xml:space="preserve">о заработной плате и по расчетам с подотчетными лицами кредиторской задолженности нет. </w:t>
      </w:r>
      <w:r w:rsidR="005C5C3D" w:rsidRPr="006D1BAC">
        <w:rPr>
          <w:rFonts w:ascii="Times New Roman" w:hAnsi="Times New Roman" w:cs="Times New Roman"/>
          <w:sz w:val="24"/>
          <w:szCs w:val="24"/>
        </w:rPr>
        <w:t xml:space="preserve">На конец отчетного года кредиторская задолженность по расчетам по принятым обязательствам </w:t>
      </w:r>
      <w:r w:rsidR="006C34B5" w:rsidRPr="006D1BAC">
        <w:rPr>
          <w:rFonts w:ascii="Times New Roman" w:hAnsi="Times New Roman" w:cs="Times New Roman"/>
          <w:sz w:val="24"/>
          <w:szCs w:val="24"/>
        </w:rPr>
        <w:t>(в т.ч. по заработной плате и по расчетам с подотчетными лицами) также отсутствует.</w:t>
      </w:r>
    </w:p>
    <w:p w:rsidR="00525C81" w:rsidRDefault="001A3BFD" w:rsidP="00525C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 xml:space="preserve">По балансовому счету </w:t>
      </w:r>
      <w:r w:rsidR="001C4BDC" w:rsidRPr="006D1BAC">
        <w:rPr>
          <w:rFonts w:ascii="Times New Roman" w:hAnsi="Times New Roman" w:cs="Times New Roman"/>
          <w:sz w:val="24"/>
          <w:szCs w:val="24"/>
        </w:rPr>
        <w:t xml:space="preserve">1 </w:t>
      </w:r>
      <w:r w:rsidRPr="006D1BAC">
        <w:rPr>
          <w:rFonts w:ascii="Times New Roman" w:hAnsi="Times New Roman" w:cs="Times New Roman"/>
          <w:sz w:val="24"/>
          <w:szCs w:val="24"/>
        </w:rPr>
        <w:t>201</w:t>
      </w:r>
      <w:r w:rsidR="001C4BDC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 xml:space="preserve">00 (денежные средства учреждения) по состоянию </w:t>
      </w:r>
      <w:r w:rsidR="004154F2" w:rsidRPr="006D1BAC">
        <w:rPr>
          <w:rFonts w:ascii="Times New Roman" w:hAnsi="Times New Roman" w:cs="Times New Roman"/>
          <w:sz w:val="24"/>
          <w:szCs w:val="24"/>
        </w:rPr>
        <w:t xml:space="preserve">как </w:t>
      </w:r>
      <w:r w:rsidRPr="006D1BAC">
        <w:rPr>
          <w:rFonts w:ascii="Times New Roman" w:hAnsi="Times New Roman" w:cs="Times New Roman"/>
          <w:sz w:val="24"/>
          <w:szCs w:val="24"/>
        </w:rPr>
        <w:t>на 01.01.201</w:t>
      </w:r>
      <w:r w:rsidR="00923866">
        <w:rPr>
          <w:rFonts w:ascii="Times New Roman" w:hAnsi="Times New Roman" w:cs="Times New Roman"/>
          <w:sz w:val="24"/>
          <w:szCs w:val="24"/>
        </w:rPr>
        <w:t>9</w:t>
      </w:r>
      <w:r w:rsidR="004154F2" w:rsidRPr="006D1BAC">
        <w:rPr>
          <w:rFonts w:ascii="Times New Roman" w:hAnsi="Times New Roman" w:cs="Times New Roman"/>
          <w:sz w:val="24"/>
          <w:szCs w:val="24"/>
        </w:rPr>
        <w:t>, так и на 01.01.20</w:t>
      </w:r>
      <w:r w:rsidR="00923866">
        <w:rPr>
          <w:rFonts w:ascii="Times New Roman" w:hAnsi="Times New Roman" w:cs="Times New Roman"/>
          <w:sz w:val="24"/>
          <w:szCs w:val="24"/>
        </w:rPr>
        <w:t>20</w:t>
      </w:r>
      <w:r w:rsidR="00330697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B240DA" w:rsidRPr="006D1BAC">
        <w:rPr>
          <w:rFonts w:ascii="Times New Roman" w:hAnsi="Times New Roman" w:cs="Times New Roman"/>
          <w:sz w:val="24"/>
          <w:szCs w:val="24"/>
        </w:rPr>
        <w:t>сальдо отсутствует</w:t>
      </w:r>
      <w:r w:rsidR="00BC07F5" w:rsidRPr="006D1BAC">
        <w:rPr>
          <w:rFonts w:ascii="Times New Roman" w:hAnsi="Times New Roman" w:cs="Times New Roman"/>
          <w:sz w:val="24"/>
          <w:szCs w:val="24"/>
        </w:rPr>
        <w:t>.</w:t>
      </w:r>
      <w:r w:rsidR="00525C81" w:rsidRPr="00525C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5C81" w:rsidRPr="006D1BAC" w:rsidRDefault="00525C81" w:rsidP="00525C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 xml:space="preserve">В Финансовом управлении сформирован резерв предстоящих расходов на оплату отпусков по счету 140160 в размере </w:t>
      </w:r>
      <w:r w:rsidR="00923866">
        <w:rPr>
          <w:rFonts w:ascii="Times New Roman" w:hAnsi="Times New Roman" w:cs="Times New Roman"/>
          <w:sz w:val="24"/>
          <w:szCs w:val="24"/>
        </w:rPr>
        <w:t>1164</w:t>
      </w:r>
      <w:r w:rsidR="00923866" w:rsidRPr="00923866">
        <w:rPr>
          <w:rFonts w:ascii="Times New Roman" w:hAnsi="Times New Roman" w:cs="Times New Roman"/>
          <w:sz w:val="24"/>
          <w:szCs w:val="24"/>
        </w:rPr>
        <w:t xml:space="preserve">525,80 </w:t>
      </w:r>
      <w:r w:rsidRPr="006D1BAC">
        <w:rPr>
          <w:rFonts w:ascii="Times New Roman" w:hAnsi="Times New Roman" w:cs="Times New Roman"/>
          <w:sz w:val="24"/>
          <w:szCs w:val="24"/>
        </w:rPr>
        <w:t xml:space="preserve">рублей, в т.ч. резерв на оплату отпусков за отработанное время в части выплат персоналу сч.140160211 – </w:t>
      </w:r>
      <w:r w:rsidR="00923866">
        <w:rPr>
          <w:rFonts w:ascii="Times New Roman" w:hAnsi="Times New Roman" w:cs="Times New Roman"/>
          <w:sz w:val="24"/>
          <w:szCs w:val="24"/>
        </w:rPr>
        <w:t>894</w:t>
      </w:r>
      <w:r w:rsidR="00923866" w:rsidRPr="00923866">
        <w:rPr>
          <w:rFonts w:ascii="Times New Roman" w:hAnsi="Times New Roman" w:cs="Times New Roman"/>
          <w:sz w:val="24"/>
          <w:szCs w:val="24"/>
        </w:rPr>
        <w:t xml:space="preserve">413,06 </w:t>
      </w:r>
      <w:r w:rsidRPr="006D1BAC">
        <w:rPr>
          <w:rFonts w:ascii="Times New Roman" w:hAnsi="Times New Roman" w:cs="Times New Roman"/>
          <w:sz w:val="24"/>
          <w:szCs w:val="24"/>
        </w:rPr>
        <w:t xml:space="preserve">рублей, в части страховых взносов сч.140160213 – </w:t>
      </w:r>
      <w:r w:rsidR="00923866">
        <w:rPr>
          <w:rFonts w:ascii="Times New Roman" w:hAnsi="Times New Roman" w:cs="Times New Roman"/>
          <w:sz w:val="24"/>
          <w:szCs w:val="24"/>
        </w:rPr>
        <w:t>270</w:t>
      </w:r>
      <w:r w:rsidR="00923866" w:rsidRPr="00923866">
        <w:rPr>
          <w:rFonts w:ascii="Times New Roman" w:hAnsi="Times New Roman" w:cs="Times New Roman"/>
          <w:sz w:val="24"/>
          <w:szCs w:val="24"/>
        </w:rPr>
        <w:t xml:space="preserve">112,74 </w:t>
      </w:r>
      <w:r w:rsidRPr="006D1BAC">
        <w:rPr>
          <w:rFonts w:ascii="Times New Roman" w:hAnsi="Times New Roman" w:cs="Times New Roman"/>
          <w:sz w:val="24"/>
          <w:szCs w:val="24"/>
        </w:rPr>
        <w:t>рублей.</w:t>
      </w:r>
    </w:p>
    <w:p w:rsidR="00525C81" w:rsidRPr="006D1BAC" w:rsidRDefault="00525C81" w:rsidP="00525C81">
      <w:pPr>
        <w:pStyle w:val="3"/>
        <w:spacing w:line="240" w:lineRule="auto"/>
        <w:ind w:left="0" w:firstLine="709"/>
        <w:rPr>
          <w:color w:val="000000"/>
          <w:sz w:val="24"/>
        </w:rPr>
      </w:pPr>
      <w:r w:rsidRPr="006D1BAC">
        <w:rPr>
          <w:color w:val="000000"/>
          <w:sz w:val="24"/>
        </w:rPr>
        <w:t xml:space="preserve">На счете 140150 «Расходы будущих периодов» учитываются затраты, которые подлежат отнесению на финансовый результат текущего финансового года равномерно (равными частями) в течение периода, к которому они относятся в соответствии с заключенным контрактом: </w:t>
      </w:r>
      <w:r w:rsidR="00C91AB3">
        <w:rPr>
          <w:color w:val="000000"/>
          <w:sz w:val="24"/>
        </w:rPr>
        <w:t>33</w:t>
      </w:r>
      <w:r w:rsidR="00C91AB3" w:rsidRPr="00C91AB3">
        <w:rPr>
          <w:color w:val="000000"/>
          <w:sz w:val="24"/>
        </w:rPr>
        <w:t>816,00</w:t>
      </w:r>
      <w:r w:rsidRPr="006D1BAC">
        <w:rPr>
          <w:color w:val="000000"/>
          <w:sz w:val="24"/>
        </w:rPr>
        <w:t xml:space="preserve"> рублей по </w:t>
      </w:r>
      <w:r>
        <w:rPr>
          <w:color w:val="000000"/>
          <w:sz w:val="24"/>
        </w:rPr>
        <w:t xml:space="preserve">муниципальному </w:t>
      </w:r>
      <w:r w:rsidRPr="006D1BAC">
        <w:rPr>
          <w:color w:val="000000"/>
          <w:sz w:val="24"/>
        </w:rPr>
        <w:t xml:space="preserve">лицензионному </w:t>
      </w:r>
      <w:r>
        <w:rPr>
          <w:color w:val="000000"/>
          <w:sz w:val="24"/>
        </w:rPr>
        <w:t>контракту</w:t>
      </w:r>
      <w:r w:rsidRPr="006D1BAC">
        <w:rPr>
          <w:color w:val="000000"/>
          <w:sz w:val="24"/>
        </w:rPr>
        <w:t xml:space="preserve"> с ООО «</w:t>
      </w:r>
      <w:proofErr w:type="spellStart"/>
      <w:r>
        <w:rPr>
          <w:color w:val="000000"/>
          <w:sz w:val="24"/>
        </w:rPr>
        <w:t>Кибор-С</w:t>
      </w:r>
      <w:proofErr w:type="spellEnd"/>
      <w:r w:rsidRPr="006D1BAC">
        <w:rPr>
          <w:color w:val="000000"/>
          <w:sz w:val="24"/>
        </w:rPr>
        <w:t xml:space="preserve">» (срок исполнения – до </w:t>
      </w:r>
      <w:r>
        <w:rPr>
          <w:color w:val="000000"/>
          <w:sz w:val="24"/>
        </w:rPr>
        <w:t>декабря 20</w:t>
      </w:r>
      <w:r w:rsidR="00C91AB3">
        <w:rPr>
          <w:color w:val="000000"/>
          <w:sz w:val="24"/>
        </w:rPr>
        <w:t>20 года).</w:t>
      </w:r>
    </w:p>
    <w:p w:rsidR="007C458D" w:rsidRPr="006D1BAC" w:rsidRDefault="00A55584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В 201</w:t>
      </w:r>
      <w:r w:rsidR="00C91AB3">
        <w:rPr>
          <w:rFonts w:ascii="Times New Roman" w:hAnsi="Times New Roman" w:cs="Times New Roman"/>
          <w:sz w:val="24"/>
          <w:szCs w:val="24"/>
        </w:rPr>
        <w:t>9</w:t>
      </w:r>
      <w:r w:rsidRPr="006D1BAC">
        <w:rPr>
          <w:rFonts w:ascii="Times New Roman" w:hAnsi="Times New Roman" w:cs="Times New Roman"/>
          <w:sz w:val="24"/>
          <w:szCs w:val="24"/>
        </w:rPr>
        <w:t xml:space="preserve"> году были приобретены основные средс</w:t>
      </w:r>
      <w:r w:rsidR="00AB2534">
        <w:rPr>
          <w:rFonts w:ascii="Times New Roman" w:hAnsi="Times New Roman" w:cs="Times New Roman"/>
          <w:sz w:val="24"/>
          <w:szCs w:val="24"/>
        </w:rPr>
        <w:t xml:space="preserve">тва </w:t>
      </w:r>
      <w:r w:rsidR="00C91AB3">
        <w:rPr>
          <w:rFonts w:ascii="Times New Roman" w:hAnsi="Times New Roman" w:cs="Times New Roman"/>
          <w:sz w:val="24"/>
          <w:szCs w:val="24"/>
        </w:rPr>
        <w:t>(</w:t>
      </w:r>
      <w:r w:rsidR="00C91AB3" w:rsidRPr="006D1BAC">
        <w:rPr>
          <w:rFonts w:ascii="Times New Roman" w:hAnsi="Times New Roman" w:cs="Times New Roman"/>
          <w:sz w:val="24"/>
          <w:szCs w:val="24"/>
        </w:rPr>
        <w:t>производственный и хозяйственный инвентарь</w:t>
      </w:r>
      <w:r w:rsidR="00C91AB3">
        <w:rPr>
          <w:rFonts w:ascii="Times New Roman" w:hAnsi="Times New Roman" w:cs="Times New Roman"/>
          <w:sz w:val="24"/>
          <w:szCs w:val="24"/>
        </w:rPr>
        <w:t>, в т.ч. мебель)</w:t>
      </w:r>
      <w:r w:rsidR="00C91AB3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AB2534">
        <w:rPr>
          <w:rFonts w:ascii="Times New Roman" w:hAnsi="Times New Roman" w:cs="Times New Roman"/>
          <w:sz w:val="24"/>
          <w:szCs w:val="24"/>
        </w:rPr>
        <w:t xml:space="preserve">на сумму </w:t>
      </w:r>
      <w:r w:rsidR="00C91AB3">
        <w:rPr>
          <w:rFonts w:ascii="Times New Roman" w:hAnsi="Times New Roman" w:cs="Times New Roman"/>
          <w:sz w:val="24"/>
          <w:szCs w:val="24"/>
        </w:rPr>
        <w:t>93</w:t>
      </w:r>
      <w:r w:rsidR="00C91AB3" w:rsidRPr="00C91AB3">
        <w:rPr>
          <w:rFonts w:ascii="Times New Roman" w:hAnsi="Times New Roman" w:cs="Times New Roman"/>
          <w:sz w:val="24"/>
          <w:szCs w:val="24"/>
        </w:rPr>
        <w:t>779,00</w:t>
      </w:r>
      <w:r w:rsidR="00AB2534">
        <w:rPr>
          <w:rFonts w:ascii="Times New Roman" w:hAnsi="Times New Roman" w:cs="Times New Roman"/>
          <w:sz w:val="24"/>
          <w:szCs w:val="24"/>
        </w:rPr>
        <w:t xml:space="preserve"> рубл</w:t>
      </w:r>
      <w:r w:rsidR="00D64722">
        <w:rPr>
          <w:rFonts w:ascii="Times New Roman" w:hAnsi="Times New Roman" w:cs="Times New Roman"/>
          <w:sz w:val="24"/>
          <w:szCs w:val="24"/>
        </w:rPr>
        <w:t>я</w:t>
      </w:r>
      <w:r w:rsidR="00C91AB3">
        <w:rPr>
          <w:rFonts w:ascii="Times New Roman" w:hAnsi="Times New Roman" w:cs="Times New Roman"/>
          <w:sz w:val="24"/>
          <w:szCs w:val="24"/>
        </w:rPr>
        <w:t>.</w:t>
      </w:r>
      <w:r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E72271">
        <w:rPr>
          <w:rFonts w:ascii="Times New Roman" w:hAnsi="Times New Roman" w:cs="Times New Roman"/>
          <w:sz w:val="24"/>
          <w:szCs w:val="24"/>
        </w:rPr>
        <w:t xml:space="preserve">Часть приобретенных основных средств общей стоимостью </w:t>
      </w:r>
      <w:r w:rsidR="00C91AB3">
        <w:rPr>
          <w:rFonts w:ascii="Times New Roman" w:hAnsi="Times New Roman" w:cs="Times New Roman"/>
          <w:sz w:val="24"/>
          <w:szCs w:val="24"/>
        </w:rPr>
        <w:t>13</w:t>
      </w:r>
      <w:r w:rsidR="00C91AB3" w:rsidRPr="00C91AB3">
        <w:rPr>
          <w:rFonts w:ascii="Times New Roman" w:hAnsi="Times New Roman" w:cs="Times New Roman"/>
          <w:sz w:val="24"/>
          <w:szCs w:val="24"/>
        </w:rPr>
        <w:t xml:space="preserve">610,00 </w:t>
      </w:r>
      <w:r w:rsidR="00E72271">
        <w:rPr>
          <w:rFonts w:ascii="Times New Roman" w:hAnsi="Times New Roman" w:cs="Times New Roman"/>
          <w:sz w:val="24"/>
          <w:szCs w:val="24"/>
        </w:rPr>
        <w:t>рублей</w:t>
      </w:r>
      <w:r w:rsidR="00525C81">
        <w:rPr>
          <w:rFonts w:ascii="Times New Roman" w:hAnsi="Times New Roman" w:cs="Times New Roman"/>
          <w:sz w:val="24"/>
          <w:szCs w:val="24"/>
        </w:rPr>
        <w:t xml:space="preserve"> (каждое стоимостью менее 10000,00 рублей)</w:t>
      </w:r>
      <w:r w:rsidR="00E72271">
        <w:rPr>
          <w:rFonts w:ascii="Times New Roman" w:hAnsi="Times New Roman" w:cs="Times New Roman"/>
          <w:sz w:val="24"/>
          <w:szCs w:val="24"/>
        </w:rPr>
        <w:t xml:space="preserve"> была оприходована на </w:t>
      </w:r>
      <w:proofErr w:type="spellStart"/>
      <w:r w:rsidR="00E72271">
        <w:rPr>
          <w:rFonts w:ascii="Times New Roman" w:hAnsi="Times New Roman" w:cs="Times New Roman"/>
          <w:sz w:val="24"/>
          <w:szCs w:val="24"/>
        </w:rPr>
        <w:t>забалансовый</w:t>
      </w:r>
      <w:proofErr w:type="spellEnd"/>
      <w:r w:rsidR="00E72271">
        <w:rPr>
          <w:rFonts w:ascii="Times New Roman" w:hAnsi="Times New Roman" w:cs="Times New Roman"/>
          <w:sz w:val="24"/>
          <w:szCs w:val="24"/>
        </w:rPr>
        <w:t xml:space="preserve"> счет 21 «Основные средства в эксплуатации»</w:t>
      </w:r>
      <w:r w:rsidR="00525C81">
        <w:rPr>
          <w:rFonts w:ascii="Times New Roman" w:hAnsi="Times New Roman" w:cs="Times New Roman"/>
          <w:sz w:val="24"/>
          <w:szCs w:val="24"/>
        </w:rPr>
        <w:t xml:space="preserve">. </w:t>
      </w:r>
      <w:r w:rsidR="004C74B6" w:rsidRPr="006D1BAC">
        <w:rPr>
          <w:rFonts w:ascii="Times New Roman" w:hAnsi="Times New Roman" w:cs="Times New Roman"/>
          <w:sz w:val="24"/>
          <w:szCs w:val="24"/>
        </w:rPr>
        <w:t>(Сведения о движении нефинансовых активов – ф.0503168)</w:t>
      </w:r>
    </w:p>
    <w:p w:rsidR="00AD457F" w:rsidRDefault="004C74B6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По состоянию на 01.01.20</w:t>
      </w:r>
      <w:r w:rsidR="00C91AB3">
        <w:rPr>
          <w:rFonts w:ascii="Times New Roman" w:hAnsi="Times New Roman" w:cs="Times New Roman"/>
          <w:sz w:val="24"/>
          <w:szCs w:val="24"/>
        </w:rPr>
        <w:t>20</w:t>
      </w:r>
      <w:r w:rsidRPr="006D1BAC">
        <w:rPr>
          <w:rFonts w:ascii="Times New Roman" w:hAnsi="Times New Roman" w:cs="Times New Roman"/>
          <w:sz w:val="24"/>
          <w:szCs w:val="24"/>
        </w:rPr>
        <w:t xml:space="preserve"> у Финансового управления имеются принятые  и неисполненные бюджетные обязательства на сумму </w:t>
      </w:r>
      <w:r w:rsidR="00C91AB3">
        <w:rPr>
          <w:rFonts w:ascii="Times New Roman" w:hAnsi="Times New Roman" w:cs="Times New Roman"/>
          <w:sz w:val="24"/>
          <w:szCs w:val="24"/>
        </w:rPr>
        <w:t>2866</w:t>
      </w:r>
      <w:r w:rsidR="006C0CF5">
        <w:rPr>
          <w:rFonts w:ascii="Times New Roman" w:hAnsi="Times New Roman" w:cs="Times New Roman"/>
          <w:sz w:val="24"/>
          <w:szCs w:val="24"/>
        </w:rPr>
        <w:t>,00</w:t>
      </w:r>
      <w:r w:rsidR="00525C81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AB2534">
        <w:rPr>
          <w:rFonts w:ascii="Times New Roman" w:hAnsi="Times New Roman" w:cs="Times New Roman"/>
          <w:sz w:val="24"/>
          <w:szCs w:val="24"/>
        </w:rPr>
        <w:t>с ООО «Престиж-</w:t>
      </w:r>
      <w:r w:rsidRPr="006D1BAC">
        <w:rPr>
          <w:rFonts w:ascii="Times New Roman" w:hAnsi="Times New Roman" w:cs="Times New Roman"/>
          <w:sz w:val="24"/>
          <w:szCs w:val="24"/>
        </w:rPr>
        <w:lastRenderedPageBreak/>
        <w:t xml:space="preserve">плюс» </w:t>
      </w:r>
      <w:r w:rsidR="007B2A6F" w:rsidRPr="006D1BAC">
        <w:rPr>
          <w:rFonts w:ascii="Times New Roman" w:hAnsi="Times New Roman" w:cs="Times New Roman"/>
          <w:sz w:val="24"/>
          <w:szCs w:val="24"/>
        </w:rPr>
        <w:t xml:space="preserve">по услугам, связанным с автомобильными </w:t>
      </w:r>
      <w:r w:rsidR="006C0CF5">
        <w:rPr>
          <w:rFonts w:ascii="Times New Roman" w:hAnsi="Times New Roman" w:cs="Times New Roman"/>
          <w:sz w:val="24"/>
          <w:szCs w:val="24"/>
        </w:rPr>
        <w:t>перевозками работников и грузов</w:t>
      </w:r>
      <w:r w:rsidR="00C91AB3">
        <w:rPr>
          <w:rFonts w:ascii="Times New Roman" w:hAnsi="Times New Roman" w:cs="Times New Roman"/>
          <w:sz w:val="24"/>
          <w:szCs w:val="24"/>
        </w:rPr>
        <w:t>, на сумму 550,00 рублей с ООО «</w:t>
      </w:r>
      <w:proofErr w:type="spellStart"/>
      <w:r w:rsidR="00C91AB3">
        <w:rPr>
          <w:rFonts w:ascii="Times New Roman" w:hAnsi="Times New Roman" w:cs="Times New Roman"/>
          <w:sz w:val="24"/>
          <w:szCs w:val="24"/>
        </w:rPr>
        <w:t>Альфа-трейд</w:t>
      </w:r>
      <w:proofErr w:type="spellEnd"/>
      <w:r w:rsidR="00C91AB3">
        <w:rPr>
          <w:rFonts w:ascii="Times New Roman" w:hAnsi="Times New Roman" w:cs="Times New Roman"/>
          <w:sz w:val="24"/>
          <w:szCs w:val="24"/>
        </w:rPr>
        <w:t xml:space="preserve">» по услугам по техническому обслуживанию и ремонту компьютерной и офисной техники. </w:t>
      </w:r>
      <w:r w:rsidR="007B2A6F" w:rsidRPr="006D1BAC">
        <w:rPr>
          <w:rFonts w:ascii="Times New Roman" w:hAnsi="Times New Roman" w:cs="Times New Roman"/>
          <w:sz w:val="24"/>
          <w:szCs w:val="24"/>
        </w:rPr>
        <w:t xml:space="preserve">Неисполнение вызвано тем, что цена контракта </w:t>
      </w:r>
      <w:r w:rsidR="00AB2534">
        <w:rPr>
          <w:rFonts w:ascii="Times New Roman" w:hAnsi="Times New Roman" w:cs="Times New Roman"/>
          <w:sz w:val="24"/>
          <w:szCs w:val="24"/>
        </w:rPr>
        <w:t>определялась</w:t>
      </w:r>
      <w:r w:rsidR="007B2A6F" w:rsidRPr="006D1BAC">
        <w:rPr>
          <w:rFonts w:ascii="Times New Roman" w:hAnsi="Times New Roman" w:cs="Times New Roman"/>
          <w:sz w:val="24"/>
          <w:szCs w:val="24"/>
        </w:rPr>
        <w:t xml:space="preserve"> на основании предварительных расчетов, при этом услуги оказыва</w:t>
      </w:r>
      <w:r w:rsidR="00AB2534">
        <w:rPr>
          <w:rFonts w:ascii="Times New Roman" w:hAnsi="Times New Roman" w:cs="Times New Roman"/>
          <w:sz w:val="24"/>
          <w:szCs w:val="24"/>
        </w:rPr>
        <w:t>лись</w:t>
      </w:r>
      <w:r w:rsidR="007B2A6F" w:rsidRPr="006D1BAC">
        <w:rPr>
          <w:rFonts w:ascii="Times New Roman" w:hAnsi="Times New Roman" w:cs="Times New Roman"/>
          <w:sz w:val="24"/>
          <w:szCs w:val="24"/>
        </w:rPr>
        <w:t xml:space="preserve"> по мере возникновения потребности.</w:t>
      </w:r>
      <w:r w:rsidR="00C91AB3">
        <w:rPr>
          <w:rFonts w:ascii="Times New Roman" w:hAnsi="Times New Roman" w:cs="Times New Roman"/>
          <w:sz w:val="24"/>
          <w:szCs w:val="24"/>
        </w:rPr>
        <w:t xml:space="preserve"> </w:t>
      </w:r>
      <w:r w:rsidR="00C859D0">
        <w:rPr>
          <w:rFonts w:ascii="Times New Roman" w:hAnsi="Times New Roman" w:cs="Times New Roman"/>
          <w:sz w:val="24"/>
          <w:szCs w:val="24"/>
        </w:rPr>
        <w:t xml:space="preserve">Также в 2019 году планировалось перечисление авансового платежа в размере 5000,00 рублей по договору на услуги связи с ПАО </w:t>
      </w:r>
      <w:r w:rsidR="004978BE" w:rsidRPr="006D1BAC">
        <w:rPr>
          <w:rFonts w:ascii="Times New Roman" w:hAnsi="Times New Roman" w:cs="Times New Roman"/>
          <w:sz w:val="24"/>
          <w:szCs w:val="24"/>
        </w:rPr>
        <w:t xml:space="preserve">«Мобильные </w:t>
      </w:r>
      <w:proofErr w:type="spellStart"/>
      <w:r w:rsidR="004978BE" w:rsidRPr="006D1BAC">
        <w:rPr>
          <w:rFonts w:ascii="Times New Roman" w:hAnsi="Times New Roman" w:cs="Times New Roman"/>
          <w:sz w:val="24"/>
          <w:szCs w:val="24"/>
        </w:rPr>
        <w:t>ТелеСистемы</w:t>
      </w:r>
      <w:proofErr w:type="spellEnd"/>
      <w:r w:rsidR="004978BE" w:rsidRPr="006D1BAC">
        <w:rPr>
          <w:rFonts w:ascii="Times New Roman" w:hAnsi="Times New Roman" w:cs="Times New Roman"/>
          <w:sz w:val="24"/>
          <w:szCs w:val="24"/>
        </w:rPr>
        <w:t>»</w:t>
      </w:r>
      <w:r w:rsidR="004978BE">
        <w:rPr>
          <w:rFonts w:ascii="Times New Roman" w:hAnsi="Times New Roman" w:cs="Times New Roman"/>
          <w:sz w:val="24"/>
          <w:szCs w:val="24"/>
        </w:rPr>
        <w:t xml:space="preserve">, однако не было произведено в связи с отсутствием потребности (остаток средств на счете мобильного оператора </w:t>
      </w:r>
      <w:r w:rsidR="00AC1564">
        <w:rPr>
          <w:rFonts w:ascii="Times New Roman" w:hAnsi="Times New Roman" w:cs="Times New Roman"/>
          <w:sz w:val="24"/>
          <w:szCs w:val="24"/>
        </w:rPr>
        <w:t xml:space="preserve">на 01.01.2020 </w:t>
      </w:r>
      <w:r w:rsidR="004978BE">
        <w:rPr>
          <w:rFonts w:ascii="Times New Roman" w:hAnsi="Times New Roman" w:cs="Times New Roman"/>
          <w:sz w:val="24"/>
          <w:szCs w:val="24"/>
        </w:rPr>
        <w:t>– предоплата за услуги связи – составил 2029,50 рублей).</w:t>
      </w:r>
    </w:p>
    <w:p w:rsidR="00AC1564" w:rsidRPr="006D1BAC" w:rsidRDefault="00AC1564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2A6F" w:rsidRPr="006D1BAC" w:rsidRDefault="007B2A6F" w:rsidP="00AC15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1BAC">
        <w:rPr>
          <w:rFonts w:ascii="Times New Roman" w:hAnsi="Times New Roman" w:cs="Times New Roman"/>
          <w:b/>
          <w:sz w:val="24"/>
          <w:szCs w:val="24"/>
        </w:rPr>
        <w:t>Раздел 5 «</w:t>
      </w:r>
      <w:r w:rsidRPr="006D1BAC">
        <w:rPr>
          <w:rFonts w:ascii="Times New Roman" w:hAnsi="Times New Roman" w:cs="Times New Roman"/>
          <w:b/>
          <w:bCs/>
          <w:sz w:val="24"/>
          <w:szCs w:val="24"/>
        </w:rPr>
        <w:t>Прочие вопросы деятельности субъекта бюджетной отчетности</w:t>
      </w:r>
      <w:r w:rsidRPr="006D1BAC">
        <w:rPr>
          <w:rFonts w:ascii="Times New Roman" w:hAnsi="Times New Roman" w:cs="Times New Roman"/>
          <w:b/>
          <w:sz w:val="24"/>
          <w:szCs w:val="24"/>
        </w:rPr>
        <w:t>»</w:t>
      </w:r>
    </w:p>
    <w:p w:rsidR="00D83EC6" w:rsidRPr="006D1BAC" w:rsidRDefault="00F47623" w:rsidP="00A250A0">
      <w:pPr>
        <w:shd w:val="clear" w:color="auto" w:fill="FFFFFF"/>
        <w:tabs>
          <w:tab w:val="left" w:pos="71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Бухгалтерский учет в Финансовом управлении ведется на основании принятой учетной политики, утвержденной распоряжением Финансового управления №</w:t>
      </w:r>
      <w:r w:rsidR="00AC156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4978BE">
        <w:rPr>
          <w:rFonts w:ascii="Times New Roman" w:hAnsi="Times New Roman" w:cs="Times New Roman"/>
          <w:color w:val="000000"/>
          <w:spacing w:val="-1"/>
          <w:sz w:val="24"/>
          <w:szCs w:val="24"/>
        </w:rPr>
        <w:t>69</w:t>
      </w:r>
      <w:r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от 2</w:t>
      </w:r>
      <w:r w:rsidR="004978BE">
        <w:rPr>
          <w:rFonts w:ascii="Times New Roman" w:hAnsi="Times New Roman" w:cs="Times New Roman"/>
          <w:color w:val="000000"/>
          <w:spacing w:val="-1"/>
          <w:sz w:val="24"/>
          <w:szCs w:val="24"/>
        </w:rPr>
        <w:t>8</w:t>
      </w:r>
      <w:r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.12.201</w:t>
      </w:r>
      <w:r w:rsidR="004978BE">
        <w:rPr>
          <w:rFonts w:ascii="Times New Roman" w:hAnsi="Times New Roman" w:cs="Times New Roman"/>
          <w:color w:val="000000"/>
          <w:spacing w:val="-1"/>
          <w:sz w:val="24"/>
          <w:szCs w:val="24"/>
        </w:rPr>
        <w:t>8</w:t>
      </w:r>
      <w:r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A250A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года </w:t>
      </w:r>
      <w:r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и определяющей особенности</w:t>
      </w:r>
      <w:r w:rsidR="007A02B4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ведения бухгалтерского учета (Т</w:t>
      </w:r>
      <w:r w:rsidR="00A250A0">
        <w:rPr>
          <w:rFonts w:ascii="Times New Roman" w:hAnsi="Times New Roman" w:cs="Times New Roman"/>
          <w:color w:val="000000"/>
          <w:spacing w:val="-1"/>
          <w:sz w:val="24"/>
          <w:szCs w:val="24"/>
        </w:rPr>
        <w:t>аблица</w:t>
      </w:r>
      <w:r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4).</w:t>
      </w:r>
    </w:p>
    <w:p w:rsidR="00A92DFE" w:rsidRDefault="00FE76FD" w:rsidP="00A250A0">
      <w:pPr>
        <w:shd w:val="clear" w:color="auto" w:fill="FFFFFF"/>
        <w:tabs>
          <w:tab w:val="left" w:pos="7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 </w:t>
      </w:r>
      <w:r w:rsidR="004978BE">
        <w:rPr>
          <w:rFonts w:ascii="Times New Roman" w:hAnsi="Times New Roman" w:cs="Times New Roman"/>
          <w:color w:val="000000"/>
          <w:spacing w:val="-1"/>
          <w:sz w:val="24"/>
          <w:szCs w:val="24"/>
        </w:rPr>
        <w:t>феврале 2019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года Управлением Федерального казначейства по Красноярскому краю была проведена </w:t>
      </w:r>
      <w:r w:rsidRPr="004978BE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проверка </w:t>
      </w:r>
      <w:r w:rsidR="004978BE" w:rsidRPr="004978BE">
        <w:rPr>
          <w:rFonts w:ascii="Times New Roman" w:hAnsi="Times New Roman" w:cs="Times New Roman"/>
          <w:sz w:val="24"/>
          <w:szCs w:val="24"/>
        </w:rPr>
        <w:t xml:space="preserve">исполнения органами исполнительной власти субъектов Российской Федерации, органами местного самоуправления закрытых административно-территориальных образований (ЗАТО) трехсторонних соглашений об эффективном использовании межбюджетных трансфертов из федерального бюджета бюджетам субъектов Российской Федерации для предоставления </w:t>
      </w:r>
      <w:proofErr w:type="gramStart"/>
      <w:r w:rsidR="004978BE" w:rsidRPr="004978BE">
        <w:rPr>
          <w:rFonts w:ascii="Times New Roman" w:hAnsi="Times New Roman" w:cs="Times New Roman"/>
          <w:sz w:val="24"/>
          <w:szCs w:val="24"/>
        </w:rPr>
        <w:t>бюджетам</w:t>
      </w:r>
      <w:proofErr w:type="gramEnd"/>
      <w:r w:rsidR="004978BE" w:rsidRPr="004978BE">
        <w:rPr>
          <w:rFonts w:ascii="Times New Roman" w:hAnsi="Times New Roman" w:cs="Times New Roman"/>
          <w:sz w:val="24"/>
          <w:szCs w:val="24"/>
        </w:rPr>
        <w:t xml:space="preserve"> ЗАТО дотаций на компенсацию дополнительных расходов и (или) потерь бюджетов ЗАТО, связанных с особым режимом безопасного функционирования, заключенных в соответствии с постановлением Правительства Российской Федерации от 22.10.</w:t>
      </w:r>
      <w:r w:rsidR="004978BE">
        <w:rPr>
          <w:rFonts w:ascii="Times New Roman" w:hAnsi="Times New Roman" w:cs="Times New Roman"/>
          <w:sz w:val="24"/>
          <w:szCs w:val="24"/>
        </w:rPr>
        <w:t>20</w:t>
      </w:r>
      <w:r w:rsidR="004978BE" w:rsidRPr="004978BE">
        <w:rPr>
          <w:rFonts w:ascii="Times New Roman" w:hAnsi="Times New Roman" w:cs="Times New Roman"/>
          <w:sz w:val="24"/>
          <w:szCs w:val="24"/>
        </w:rPr>
        <w:t>12</w:t>
      </w:r>
      <w:r w:rsidR="004978BE">
        <w:rPr>
          <w:rFonts w:ascii="Times New Roman" w:hAnsi="Times New Roman" w:cs="Times New Roman"/>
          <w:sz w:val="24"/>
          <w:szCs w:val="24"/>
        </w:rPr>
        <w:t xml:space="preserve"> </w:t>
      </w:r>
      <w:r w:rsidR="004978BE" w:rsidRPr="004978BE">
        <w:rPr>
          <w:rFonts w:ascii="Times New Roman" w:hAnsi="Times New Roman" w:cs="Times New Roman"/>
          <w:sz w:val="24"/>
          <w:szCs w:val="24"/>
        </w:rPr>
        <w:t>г. №</w:t>
      </w:r>
      <w:r w:rsidR="004978BE">
        <w:rPr>
          <w:rFonts w:ascii="Times New Roman" w:hAnsi="Times New Roman" w:cs="Times New Roman"/>
          <w:sz w:val="24"/>
          <w:szCs w:val="24"/>
        </w:rPr>
        <w:t xml:space="preserve"> </w:t>
      </w:r>
      <w:r w:rsidR="004978BE" w:rsidRPr="004978BE">
        <w:rPr>
          <w:rFonts w:ascii="Times New Roman" w:hAnsi="Times New Roman" w:cs="Times New Roman"/>
          <w:sz w:val="24"/>
          <w:szCs w:val="24"/>
        </w:rPr>
        <w:t>1080 и от 03.03.</w:t>
      </w:r>
      <w:r w:rsidR="004978BE">
        <w:rPr>
          <w:rFonts w:ascii="Times New Roman" w:hAnsi="Times New Roman" w:cs="Times New Roman"/>
          <w:sz w:val="24"/>
          <w:szCs w:val="24"/>
        </w:rPr>
        <w:t>20</w:t>
      </w:r>
      <w:r w:rsidR="004978BE" w:rsidRPr="004978BE">
        <w:rPr>
          <w:rFonts w:ascii="Times New Roman" w:hAnsi="Times New Roman" w:cs="Times New Roman"/>
          <w:sz w:val="24"/>
          <w:szCs w:val="24"/>
        </w:rPr>
        <w:t>18</w:t>
      </w:r>
      <w:r w:rsidR="004978BE">
        <w:rPr>
          <w:rFonts w:ascii="Times New Roman" w:hAnsi="Times New Roman" w:cs="Times New Roman"/>
          <w:sz w:val="24"/>
          <w:szCs w:val="24"/>
        </w:rPr>
        <w:t xml:space="preserve"> </w:t>
      </w:r>
      <w:r w:rsidR="004978BE" w:rsidRPr="004978BE">
        <w:rPr>
          <w:rFonts w:ascii="Times New Roman" w:hAnsi="Times New Roman" w:cs="Times New Roman"/>
          <w:sz w:val="24"/>
          <w:szCs w:val="24"/>
        </w:rPr>
        <w:t>г. №</w:t>
      </w:r>
      <w:r w:rsidR="004978BE">
        <w:rPr>
          <w:rFonts w:ascii="Times New Roman" w:hAnsi="Times New Roman" w:cs="Times New Roman"/>
          <w:sz w:val="24"/>
          <w:szCs w:val="24"/>
        </w:rPr>
        <w:t xml:space="preserve"> </w:t>
      </w:r>
      <w:r w:rsidR="004978BE" w:rsidRPr="004978BE">
        <w:rPr>
          <w:rFonts w:ascii="Times New Roman" w:hAnsi="Times New Roman" w:cs="Times New Roman"/>
          <w:sz w:val="24"/>
          <w:szCs w:val="24"/>
        </w:rPr>
        <w:t>220</w:t>
      </w:r>
      <w:r w:rsidR="004978BE">
        <w:rPr>
          <w:rFonts w:ascii="Times New Roman" w:hAnsi="Times New Roman" w:cs="Times New Roman"/>
          <w:sz w:val="24"/>
          <w:szCs w:val="24"/>
        </w:rPr>
        <w:t xml:space="preserve">. </w:t>
      </w:r>
      <w:r w:rsidR="007A02B4" w:rsidRPr="004978BE">
        <w:rPr>
          <w:rFonts w:ascii="Times New Roman" w:hAnsi="Times New Roman" w:cs="Times New Roman"/>
          <w:sz w:val="24"/>
          <w:szCs w:val="24"/>
        </w:rPr>
        <w:t>По</w:t>
      </w:r>
      <w:r w:rsidR="007A02B4" w:rsidRPr="006D1BAC">
        <w:rPr>
          <w:rFonts w:ascii="Times New Roman" w:hAnsi="Times New Roman" w:cs="Times New Roman"/>
          <w:sz w:val="24"/>
          <w:szCs w:val="24"/>
        </w:rPr>
        <w:t xml:space="preserve"> результатам проверки нарушений не выявлено</w:t>
      </w:r>
      <w:r w:rsidR="00AC1564">
        <w:rPr>
          <w:rFonts w:ascii="Times New Roman" w:hAnsi="Times New Roman" w:cs="Times New Roman"/>
          <w:sz w:val="24"/>
          <w:szCs w:val="24"/>
        </w:rPr>
        <w:t>.</w:t>
      </w:r>
      <w:r w:rsidR="007A02B4" w:rsidRPr="006D1B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7623" w:rsidRPr="006D1BAC" w:rsidRDefault="00A92DFE" w:rsidP="00A92DFE">
      <w:pPr>
        <w:shd w:val="clear" w:color="auto" w:fill="FFFFFF"/>
        <w:tabs>
          <w:tab w:val="left" w:pos="71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78BE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 </w:t>
      </w:r>
      <w:r w:rsidR="004978BE" w:rsidRPr="004978BE">
        <w:rPr>
          <w:rFonts w:ascii="Times New Roman" w:hAnsi="Times New Roman" w:cs="Times New Roman"/>
          <w:color w:val="000000"/>
          <w:spacing w:val="-1"/>
          <w:sz w:val="24"/>
          <w:szCs w:val="24"/>
        </w:rPr>
        <w:t>сентябре 2019</w:t>
      </w:r>
      <w:r w:rsidRPr="004978BE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года Управлением Федерального казначейства по Красноярскому краю была проведена</w:t>
      </w:r>
      <w:r w:rsidRPr="004978BE">
        <w:rPr>
          <w:rFonts w:ascii="Times New Roman" w:hAnsi="Times New Roman" w:cs="Times New Roman"/>
          <w:sz w:val="24"/>
          <w:szCs w:val="24"/>
        </w:rPr>
        <w:t xml:space="preserve"> </w:t>
      </w:r>
      <w:r w:rsidR="00AC1564">
        <w:rPr>
          <w:rFonts w:ascii="Times New Roman" w:hAnsi="Times New Roman" w:cs="Times New Roman"/>
          <w:sz w:val="24"/>
          <w:szCs w:val="24"/>
        </w:rPr>
        <w:t>п</w:t>
      </w:r>
      <w:r w:rsidR="004978BE" w:rsidRPr="004978BE">
        <w:rPr>
          <w:rFonts w:ascii="Times New Roman" w:hAnsi="Times New Roman" w:cs="Times New Roman"/>
          <w:sz w:val="24"/>
          <w:szCs w:val="24"/>
        </w:rPr>
        <w:t>роверка осуществления отдельными органами государственного (муниципального) финансового контроля, являющимися органами (должностными лицами) исполнительной власти субъектов Российской Федерации (местных администраций), контроля за соблюдением Федерал</w:t>
      </w:r>
      <w:r w:rsidR="00AC1564">
        <w:rPr>
          <w:rFonts w:ascii="Times New Roman" w:hAnsi="Times New Roman" w:cs="Times New Roman"/>
          <w:sz w:val="24"/>
          <w:szCs w:val="24"/>
        </w:rPr>
        <w:t>ьного закона от 05.04.13г. № 44-</w:t>
      </w:r>
      <w:r w:rsidR="004978BE" w:rsidRPr="004978BE">
        <w:rPr>
          <w:rFonts w:ascii="Times New Roman" w:hAnsi="Times New Roman" w:cs="Times New Roman"/>
          <w:sz w:val="24"/>
          <w:szCs w:val="24"/>
        </w:rPr>
        <w:t>ФЗ «О контрактной системе в сфере закупок товаров, работ, услуг для обеспечения государственных и муниципальных нужд».</w:t>
      </w:r>
      <w:proofErr w:type="gramEnd"/>
      <w:r w:rsidRPr="004978BE">
        <w:rPr>
          <w:rFonts w:ascii="Times New Roman" w:hAnsi="Times New Roman" w:cs="Times New Roman"/>
          <w:sz w:val="24"/>
          <w:szCs w:val="24"/>
        </w:rPr>
        <w:t xml:space="preserve"> </w:t>
      </w:r>
      <w:r w:rsidR="004978BE" w:rsidRPr="004978BE">
        <w:rPr>
          <w:rFonts w:ascii="Times New Roman" w:hAnsi="Times New Roman" w:cs="Times New Roman"/>
          <w:sz w:val="24"/>
          <w:szCs w:val="24"/>
        </w:rPr>
        <w:t xml:space="preserve">Выявлены единичные случаи нарушения п. 16, </w:t>
      </w:r>
      <w:proofErr w:type="spellStart"/>
      <w:r w:rsidR="004978BE" w:rsidRPr="004978BE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="004978BE" w:rsidRPr="004978BE">
        <w:rPr>
          <w:rFonts w:ascii="Times New Roman" w:hAnsi="Times New Roman" w:cs="Times New Roman"/>
          <w:sz w:val="24"/>
          <w:szCs w:val="24"/>
        </w:rPr>
        <w:t xml:space="preserve">. «а» п. 18, п. 41 Правил осуществления полномочий органом внутреннего муниципального финансового контроля по </w:t>
      </w:r>
      <w:proofErr w:type="gramStart"/>
      <w:r w:rsidR="004978BE" w:rsidRPr="004978BE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="004978BE" w:rsidRPr="004978BE">
        <w:rPr>
          <w:rFonts w:ascii="Times New Roman" w:hAnsi="Times New Roman" w:cs="Times New Roman"/>
          <w:sz w:val="24"/>
          <w:szCs w:val="24"/>
        </w:rPr>
        <w:t xml:space="preserve"> соблюдением Федерального закона от 05.04.13г. № 44_ФЗ «О контрактной системе в сфере закупок товаров, работ, услуг для обеспечения государственных и муниципальных нужд». </w:t>
      </w:r>
      <w:r w:rsidRPr="004978BE">
        <w:rPr>
          <w:rFonts w:ascii="Times New Roman" w:hAnsi="Times New Roman" w:cs="Times New Roman"/>
          <w:sz w:val="24"/>
          <w:szCs w:val="24"/>
        </w:rPr>
        <w:t>Предложены рекомендации по совершенствованию исполнения бюджетных полномочий. (</w:t>
      </w:r>
      <w:r w:rsidR="007A02B4" w:rsidRPr="006D1BAC">
        <w:rPr>
          <w:rFonts w:ascii="Times New Roman" w:hAnsi="Times New Roman" w:cs="Times New Roman"/>
          <w:sz w:val="24"/>
          <w:szCs w:val="24"/>
        </w:rPr>
        <w:t>Таблица 5).</w:t>
      </w:r>
    </w:p>
    <w:p w:rsidR="00815F55" w:rsidRDefault="00ED38E0" w:rsidP="00A250A0">
      <w:pPr>
        <w:shd w:val="clear" w:color="auto" w:fill="FFFFFF"/>
        <w:tabs>
          <w:tab w:val="left" w:pos="71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В соответствии с</w:t>
      </w:r>
      <w:r w:rsidR="00815F5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распоряжени</w:t>
      </w:r>
      <w:r w:rsidR="00330697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ем</w:t>
      </w:r>
      <w:r w:rsidR="007A02B4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руководителя Финансового</w:t>
      </w:r>
      <w:r w:rsidR="00815F5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управлени</w:t>
      </w:r>
      <w:r w:rsidR="007A02B4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я</w:t>
      </w:r>
      <w:r w:rsidR="00815F5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по состоянию на 01.</w:t>
      </w:r>
      <w:r w:rsidR="0057460F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12</w:t>
      </w:r>
      <w:r w:rsidR="00815F5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.201</w:t>
      </w:r>
      <w:r w:rsidR="004978BE">
        <w:rPr>
          <w:rFonts w:ascii="Times New Roman" w:hAnsi="Times New Roman" w:cs="Times New Roman"/>
          <w:color w:val="000000"/>
          <w:spacing w:val="-1"/>
          <w:sz w:val="24"/>
          <w:szCs w:val="24"/>
        </w:rPr>
        <w:t>9</w:t>
      </w:r>
      <w:r w:rsidR="00815F5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была проведена</w:t>
      </w:r>
      <w:r w:rsidR="00C07EC8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330697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плановая </w:t>
      </w:r>
      <w:r w:rsidR="00815F5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инвентаризация</w:t>
      </w:r>
      <w:r w:rsidR="00C07EC8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нефинансовых активов в части материальных запасов,</w:t>
      </w:r>
      <w:r w:rsidR="0057460F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а по состоянию на 01.01.</w:t>
      </w:r>
      <w:r w:rsidR="004978BE">
        <w:rPr>
          <w:rFonts w:ascii="Times New Roman" w:hAnsi="Times New Roman" w:cs="Times New Roman"/>
          <w:color w:val="000000"/>
          <w:spacing w:val="-1"/>
          <w:sz w:val="24"/>
          <w:szCs w:val="24"/>
        </w:rPr>
        <w:t>20</w:t>
      </w:r>
      <w:r w:rsidR="00AC1564">
        <w:rPr>
          <w:rFonts w:ascii="Times New Roman" w:hAnsi="Times New Roman" w:cs="Times New Roman"/>
          <w:color w:val="000000"/>
          <w:spacing w:val="-1"/>
          <w:sz w:val="24"/>
          <w:szCs w:val="24"/>
        </w:rPr>
        <w:t>20</w:t>
      </w:r>
      <w:r w:rsidR="0057460F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4154F2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–</w:t>
      </w:r>
      <w:r w:rsidR="0057460F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инвентаризация</w:t>
      </w:r>
      <w:r w:rsidR="00C07EC8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денежных средств</w:t>
      </w:r>
      <w:r w:rsidR="001C4A8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, расчетов и обязательств. Согласно распоряжению руководителя, данные результатов инвентаризации</w:t>
      </w:r>
      <w:r w:rsidR="00030184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1C4A8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отражены при составлении годовой отчетности.</w:t>
      </w:r>
      <w:r w:rsidR="007A02B4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815F55" w:rsidRPr="006D1BAC">
        <w:rPr>
          <w:rFonts w:ascii="Times New Roman" w:hAnsi="Times New Roman" w:cs="Times New Roman"/>
          <w:color w:val="000000"/>
          <w:sz w:val="24"/>
          <w:szCs w:val="24"/>
        </w:rPr>
        <w:t>По результатам проведенн</w:t>
      </w:r>
      <w:r w:rsidR="001C4A85" w:rsidRPr="006D1BAC">
        <w:rPr>
          <w:rFonts w:ascii="Times New Roman" w:hAnsi="Times New Roman" w:cs="Times New Roman"/>
          <w:color w:val="000000"/>
          <w:sz w:val="24"/>
          <w:szCs w:val="24"/>
        </w:rPr>
        <w:t>ых</w:t>
      </w:r>
      <w:r w:rsidR="00520498" w:rsidRPr="006D1BAC">
        <w:rPr>
          <w:rFonts w:ascii="Times New Roman" w:hAnsi="Times New Roman" w:cs="Times New Roman"/>
          <w:color w:val="000000"/>
          <w:sz w:val="24"/>
          <w:szCs w:val="24"/>
        </w:rPr>
        <w:t xml:space="preserve"> инвентаризаций</w:t>
      </w:r>
      <w:r w:rsidR="00815F55" w:rsidRPr="006D1BAC">
        <w:rPr>
          <w:rFonts w:ascii="Times New Roman" w:hAnsi="Times New Roman" w:cs="Times New Roman"/>
          <w:color w:val="000000"/>
          <w:sz w:val="24"/>
          <w:szCs w:val="24"/>
        </w:rPr>
        <w:t xml:space="preserve"> излишков, недостач и хищений, расхождений</w:t>
      </w:r>
      <w:r w:rsidR="00520498" w:rsidRPr="006D1BAC">
        <w:rPr>
          <w:rFonts w:ascii="Times New Roman" w:hAnsi="Times New Roman" w:cs="Times New Roman"/>
          <w:color w:val="000000"/>
          <w:sz w:val="24"/>
          <w:szCs w:val="24"/>
        </w:rPr>
        <w:t xml:space="preserve"> фактических оста</w:t>
      </w:r>
      <w:r w:rsidR="006241B8" w:rsidRPr="006D1BAC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520498" w:rsidRPr="006D1BAC">
        <w:rPr>
          <w:rFonts w:ascii="Times New Roman" w:hAnsi="Times New Roman" w:cs="Times New Roman"/>
          <w:color w:val="000000"/>
          <w:sz w:val="24"/>
          <w:szCs w:val="24"/>
        </w:rPr>
        <w:t>ков</w:t>
      </w:r>
      <w:r w:rsidR="00815F55" w:rsidRPr="006D1BAC">
        <w:rPr>
          <w:rFonts w:ascii="Times New Roman" w:hAnsi="Times New Roman" w:cs="Times New Roman"/>
          <w:color w:val="000000"/>
          <w:sz w:val="24"/>
          <w:szCs w:val="24"/>
        </w:rPr>
        <w:t xml:space="preserve"> с данными бухгалтерского учета не выявлено.</w:t>
      </w:r>
      <w:r w:rsidR="0075063D" w:rsidRPr="006D1B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92DFE" w:rsidRPr="006D1BAC" w:rsidRDefault="00A92DFE" w:rsidP="00C25D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201</w:t>
      </w:r>
      <w:r w:rsidR="00531A08">
        <w:rPr>
          <w:rFonts w:ascii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году в</w:t>
      </w:r>
      <w:r w:rsidR="00531A08">
        <w:rPr>
          <w:rFonts w:ascii="Times New Roman" w:hAnsi="Times New Roman" w:cs="Times New Roman"/>
          <w:color w:val="000000"/>
          <w:sz w:val="24"/>
          <w:szCs w:val="24"/>
        </w:rPr>
        <w:t xml:space="preserve"> Финансовое управление поступил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1A08">
        <w:rPr>
          <w:rFonts w:ascii="Times New Roman" w:hAnsi="Times New Roman" w:cs="Times New Roman"/>
          <w:color w:val="000000"/>
          <w:sz w:val="24"/>
          <w:szCs w:val="24"/>
        </w:rPr>
        <w:t>1 исполнительный лист и 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судебных приказов</w:t>
      </w:r>
      <w:r w:rsidR="00D748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1A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74841">
        <w:rPr>
          <w:rFonts w:ascii="Times New Roman" w:hAnsi="Times New Roman" w:cs="Times New Roman"/>
          <w:color w:val="000000"/>
          <w:sz w:val="24"/>
          <w:szCs w:val="24"/>
        </w:rPr>
        <w:t xml:space="preserve">о взыскании с муниципального образования закрытое административно-территориальное образование город Железногорск задолженности за жилищно-коммунальные услуги на общую сумму </w:t>
      </w:r>
      <w:r w:rsidR="00531A08">
        <w:rPr>
          <w:rFonts w:ascii="Times New Roman" w:hAnsi="Times New Roman" w:cs="Times New Roman"/>
          <w:color w:val="000000"/>
          <w:sz w:val="24"/>
          <w:szCs w:val="24"/>
        </w:rPr>
        <w:t>531</w:t>
      </w:r>
      <w:r w:rsidR="00531A08" w:rsidRPr="00531A08">
        <w:rPr>
          <w:rFonts w:ascii="Times New Roman" w:hAnsi="Times New Roman" w:cs="Times New Roman"/>
          <w:color w:val="000000"/>
          <w:sz w:val="24"/>
          <w:szCs w:val="24"/>
        </w:rPr>
        <w:t xml:space="preserve">430,23 </w:t>
      </w:r>
      <w:r w:rsidR="00D74841">
        <w:rPr>
          <w:rFonts w:ascii="Times New Roman" w:hAnsi="Times New Roman" w:cs="Times New Roman"/>
          <w:color w:val="000000"/>
          <w:sz w:val="24"/>
          <w:szCs w:val="24"/>
        </w:rPr>
        <w:t xml:space="preserve">рублей. Судебные приказы </w:t>
      </w:r>
      <w:r w:rsidR="00531A08">
        <w:rPr>
          <w:rFonts w:ascii="Times New Roman" w:hAnsi="Times New Roman" w:cs="Times New Roman"/>
          <w:color w:val="000000"/>
          <w:sz w:val="24"/>
          <w:szCs w:val="24"/>
        </w:rPr>
        <w:t xml:space="preserve">и исполнительный лист </w:t>
      </w:r>
      <w:r w:rsidR="00D74841">
        <w:rPr>
          <w:rFonts w:ascii="Times New Roman" w:hAnsi="Times New Roman" w:cs="Times New Roman"/>
          <w:color w:val="000000"/>
          <w:sz w:val="24"/>
          <w:szCs w:val="24"/>
        </w:rPr>
        <w:t>исполнены в полном объеме за счет средств казны в соответствии с п.4 ст.242.2 Бюджетного кодекса Российской Федерации. (</w:t>
      </w:r>
      <w:r w:rsidR="00D74841">
        <w:rPr>
          <w:rFonts w:ascii="Times New Roman" w:hAnsi="Times New Roman" w:cs="Times New Roman"/>
          <w:sz w:val="24"/>
          <w:szCs w:val="24"/>
        </w:rPr>
        <w:t>Сведения об исполнении судебных решений по денежным обязательствам бюджета – ф. 0503296).</w:t>
      </w:r>
    </w:p>
    <w:p w:rsidR="007A02B4" w:rsidRPr="006D1BAC" w:rsidRDefault="007A02B4" w:rsidP="00A250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color w:val="000000"/>
          <w:sz w:val="24"/>
          <w:szCs w:val="24"/>
        </w:rPr>
        <w:t xml:space="preserve">Мероприятия </w:t>
      </w:r>
      <w:r w:rsidRPr="006D1BAC">
        <w:rPr>
          <w:rFonts w:ascii="Times New Roman" w:hAnsi="Times New Roman" w:cs="Times New Roman"/>
          <w:sz w:val="24"/>
          <w:szCs w:val="24"/>
        </w:rPr>
        <w:t>внешнего государственного (муниципального) финансового контроля в отношении Финансового управления в 201</w:t>
      </w:r>
      <w:r w:rsidR="00531A08">
        <w:rPr>
          <w:rFonts w:ascii="Times New Roman" w:hAnsi="Times New Roman" w:cs="Times New Roman"/>
          <w:sz w:val="24"/>
          <w:szCs w:val="24"/>
        </w:rPr>
        <w:t>9</w:t>
      </w:r>
      <w:r w:rsidRPr="006D1BAC">
        <w:rPr>
          <w:rFonts w:ascii="Times New Roman" w:hAnsi="Times New Roman" w:cs="Times New Roman"/>
          <w:sz w:val="24"/>
          <w:szCs w:val="24"/>
        </w:rPr>
        <w:t xml:space="preserve"> году не проводились.</w:t>
      </w:r>
    </w:p>
    <w:p w:rsidR="00ED38E0" w:rsidRPr="006D1BAC" w:rsidRDefault="00ED38E0" w:rsidP="00A250A0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1BAC">
        <w:rPr>
          <w:rFonts w:ascii="Times New Roman" w:hAnsi="Times New Roman" w:cs="Times New Roman"/>
          <w:color w:val="000000"/>
          <w:sz w:val="24"/>
          <w:szCs w:val="24"/>
        </w:rPr>
        <w:lastRenderedPageBreak/>
        <w:t>В составе годовой отчетности Финансового управления не предоставляются следующие формы бухгалтерской отчетности, предусмотренные инструкцией по бюджетной отчетности, утвержденной приказом Минфина РФ от 28.12.2010 № 191н:</w:t>
      </w:r>
    </w:p>
    <w:p w:rsidR="000A3F61" w:rsidRPr="006D1BAC" w:rsidRDefault="000A3F61" w:rsidP="000A3F6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Справка о суммах консолидируемых поступлений, подлежащих зачислению в бюджет (ф.0503184) по состоянию на 01.01.20</w:t>
      </w:r>
      <w:r w:rsidR="00531A08">
        <w:rPr>
          <w:rFonts w:ascii="Times New Roman" w:hAnsi="Times New Roman" w:cs="Times New Roman"/>
          <w:sz w:val="24"/>
          <w:szCs w:val="24"/>
        </w:rPr>
        <w:t>20</w:t>
      </w:r>
      <w:r w:rsidRPr="006D1BAC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CC43D5" w:rsidRPr="006D1BAC" w:rsidRDefault="0056681A" w:rsidP="00CC43D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Сведения о результатах деятельности (ф.0503162) по состоянию на 01.01.20</w:t>
      </w:r>
      <w:r w:rsidR="00531A08">
        <w:rPr>
          <w:rFonts w:ascii="Times New Roman" w:hAnsi="Times New Roman" w:cs="Times New Roman"/>
          <w:sz w:val="24"/>
          <w:szCs w:val="24"/>
        </w:rPr>
        <w:t>20</w:t>
      </w:r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7A2135" w:rsidRDefault="007A2135" w:rsidP="007A2135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Сведения об исполнении мероприятий в рамках целевых программ (ф.0503166) по состоянию на 01.01.20</w:t>
      </w:r>
      <w:r w:rsidR="00531A08">
        <w:rPr>
          <w:rFonts w:ascii="Times New Roman" w:hAnsi="Times New Roman" w:cs="Times New Roman"/>
          <w:sz w:val="24"/>
          <w:szCs w:val="24"/>
        </w:rPr>
        <w:t>20</w:t>
      </w:r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45351B" w:rsidRPr="0045351B" w:rsidRDefault="0045351B" w:rsidP="0045351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целевых иностранных кредитах </w:t>
      </w:r>
      <w:r w:rsidRPr="006D1BAC">
        <w:rPr>
          <w:rFonts w:ascii="Times New Roman" w:hAnsi="Times New Roman" w:cs="Times New Roman"/>
          <w:sz w:val="24"/>
          <w:szCs w:val="24"/>
        </w:rPr>
        <w:t>(ф.050316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6D1BAC">
        <w:rPr>
          <w:rFonts w:ascii="Times New Roman" w:hAnsi="Times New Roman" w:cs="Times New Roman"/>
          <w:sz w:val="24"/>
          <w:szCs w:val="24"/>
        </w:rPr>
        <w:t>) по состоянию на 01.01.20</w:t>
      </w:r>
      <w:r w:rsidR="00531A08">
        <w:rPr>
          <w:rFonts w:ascii="Times New Roman" w:hAnsi="Times New Roman" w:cs="Times New Roman"/>
          <w:sz w:val="24"/>
          <w:szCs w:val="24"/>
        </w:rPr>
        <w:t>20</w:t>
      </w:r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CC43D5" w:rsidRPr="006D1BAC" w:rsidRDefault="00ED38E0" w:rsidP="00CC43D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 xml:space="preserve">Сведения о финансовых вложениях </w:t>
      </w:r>
      <w:r w:rsidR="00CC43D5" w:rsidRPr="006D1BAC">
        <w:rPr>
          <w:rFonts w:ascii="Times New Roman" w:hAnsi="Times New Roman" w:cs="Times New Roman"/>
          <w:sz w:val="24"/>
          <w:szCs w:val="24"/>
        </w:rPr>
        <w:t xml:space="preserve">получателя бюджетных средств, администратора источников финансирования дефицита бюджета </w:t>
      </w:r>
      <w:r w:rsidRPr="006D1BAC">
        <w:rPr>
          <w:rFonts w:ascii="Times New Roman" w:hAnsi="Times New Roman" w:cs="Times New Roman"/>
          <w:sz w:val="24"/>
          <w:szCs w:val="24"/>
        </w:rPr>
        <w:t xml:space="preserve">(ф.0503171) по состоянию на </w:t>
      </w:r>
      <w:r w:rsidR="00330697" w:rsidRPr="006D1BAC">
        <w:rPr>
          <w:rFonts w:ascii="Times New Roman" w:hAnsi="Times New Roman" w:cs="Times New Roman"/>
          <w:sz w:val="24"/>
          <w:szCs w:val="24"/>
        </w:rPr>
        <w:t>01.01.20</w:t>
      </w:r>
      <w:r w:rsidR="00531A08">
        <w:rPr>
          <w:rFonts w:ascii="Times New Roman" w:hAnsi="Times New Roman" w:cs="Times New Roman"/>
          <w:sz w:val="24"/>
          <w:szCs w:val="24"/>
        </w:rPr>
        <w:t>20</w:t>
      </w:r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264477" w:rsidRDefault="00CC43D5" w:rsidP="0045351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Сведения о государственном (муниципальном) долге, предоставленных бюджетных кредитах (ф. 0503172) по состоянию на 01.01.20</w:t>
      </w:r>
      <w:r w:rsidR="00531A08">
        <w:rPr>
          <w:rFonts w:ascii="Times New Roman" w:hAnsi="Times New Roman" w:cs="Times New Roman"/>
          <w:sz w:val="24"/>
          <w:szCs w:val="24"/>
        </w:rPr>
        <w:t>20</w:t>
      </w:r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9F438D" w:rsidRPr="009F438D" w:rsidRDefault="009F438D" w:rsidP="0045351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38D">
        <w:rPr>
          <w:rFonts w:ascii="Times New Roman" w:hAnsi="Times New Roman" w:cs="Times New Roman"/>
          <w:sz w:val="24"/>
          <w:szCs w:val="24"/>
        </w:rPr>
        <w:t>Сведения об изменении остатков валюты баланса (ф. 0503173) по состоянию на 01.01.2020.</w:t>
      </w:r>
    </w:p>
    <w:p w:rsidR="00CC43D5" w:rsidRPr="006D1BAC" w:rsidRDefault="00CC43D5" w:rsidP="00CC43D5">
      <w:pPr>
        <w:pStyle w:val="ConsPlusNormal"/>
        <w:numPr>
          <w:ilvl w:val="0"/>
          <w:numId w:val="7"/>
        </w:numPr>
        <w:jc w:val="both"/>
        <w:rPr>
          <w:sz w:val="24"/>
          <w:szCs w:val="24"/>
        </w:rPr>
      </w:pPr>
      <w:r w:rsidRPr="006D1BAC">
        <w:rPr>
          <w:sz w:val="24"/>
          <w:szCs w:val="24"/>
        </w:rPr>
        <w:t xml:space="preserve"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</w:t>
      </w:r>
      <w:hyperlink r:id="rId5" w:history="1">
        <w:r w:rsidRPr="006D1BAC">
          <w:rPr>
            <w:sz w:val="24"/>
            <w:szCs w:val="24"/>
          </w:rPr>
          <w:t>(ф. 0503174)</w:t>
        </w:r>
      </w:hyperlink>
      <w:r w:rsidRPr="006D1BAC">
        <w:rPr>
          <w:sz w:val="24"/>
          <w:szCs w:val="24"/>
        </w:rPr>
        <w:t xml:space="preserve"> по состоянию на 01.01.20</w:t>
      </w:r>
      <w:r w:rsidR="00531A08">
        <w:rPr>
          <w:sz w:val="24"/>
          <w:szCs w:val="24"/>
        </w:rPr>
        <w:t>20</w:t>
      </w:r>
      <w:r w:rsidRPr="006D1BAC">
        <w:rPr>
          <w:sz w:val="24"/>
          <w:szCs w:val="24"/>
        </w:rPr>
        <w:t>.</w:t>
      </w:r>
    </w:p>
    <w:p w:rsidR="007A2135" w:rsidRPr="006D1BAC" w:rsidRDefault="007A2135" w:rsidP="007A2135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Сведения об остатках денежных средств на счетах получателя бюджетных средств (ф. 0503178) по состоянию на 01.01.20</w:t>
      </w:r>
      <w:r w:rsidR="00531A08">
        <w:rPr>
          <w:rFonts w:ascii="Times New Roman" w:hAnsi="Times New Roman" w:cs="Times New Roman"/>
          <w:sz w:val="24"/>
          <w:szCs w:val="24"/>
        </w:rPr>
        <w:t>20</w:t>
      </w:r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7A2135" w:rsidRPr="006D1BAC" w:rsidRDefault="007A2135" w:rsidP="007A2135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Сведения о вложениях в объекты недвижимого имущества, объектах незавершенного строительства (ф.0503190) по состоянию на 01.01.20</w:t>
      </w:r>
      <w:r w:rsidR="00531A08">
        <w:rPr>
          <w:rFonts w:ascii="Times New Roman" w:hAnsi="Times New Roman" w:cs="Times New Roman"/>
          <w:sz w:val="24"/>
          <w:szCs w:val="24"/>
        </w:rPr>
        <w:t>20</w:t>
      </w:r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7A2135" w:rsidRPr="006D1BAC" w:rsidRDefault="007A2135" w:rsidP="007A213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Сведения об исполнении текстовых статей закона (решения) о бюджете (ф.0503160, табл.3) по состоянию на 01.01.20</w:t>
      </w:r>
      <w:r w:rsidR="00531A08">
        <w:rPr>
          <w:rFonts w:ascii="Times New Roman" w:hAnsi="Times New Roman" w:cs="Times New Roman"/>
          <w:sz w:val="24"/>
          <w:szCs w:val="24"/>
        </w:rPr>
        <w:t>20</w:t>
      </w:r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7A2135" w:rsidRPr="006D1BAC" w:rsidRDefault="007A2135" w:rsidP="007A2135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Сведения о проведении инвентаризаций (ф.0503160, табл.6) по состоянию на 01.01.20</w:t>
      </w:r>
      <w:r w:rsidR="00531A08">
        <w:rPr>
          <w:rFonts w:ascii="Times New Roman" w:hAnsi="Times New Roman" w:cs="Times New Roman"/>
          <w:sz w:val="24"/>
          <w:szCs w:val="24"/>
        </w:rPr>
        <w:t>20</w:t>
      </w:r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7A2135" w:rsidRPr="006D1BAC" w:rsidRDefault="007A2135" w:rsidP="007A2135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Сведения о результатах внешнего государственного (муниципального) финансового контроля (ф.0503160, табл.7) по состоянию на 01.01.20</w:t>
      </w:r>
      <w:r w:rsidR="00531A08">
        <w:rPr>
          <w:rFonts w:ascii="Times New Roman" w:hAnsi="Times New Roman" w:cs="Times New Roman"/>
          <w:sz w:val="24"/>
          <w:szCs w:val="24"/>
        </w:rPr>
        <w:t>20</w:t>
      </w:r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ED38E0" w:rsidRPr="006D1BAC" w:rsidRDefault="00ED38E0" w:rsidP="00A250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Данные формы не предоставляются в связи с отсутствием показателей.</w:t>
      </w:r>
    </w:p>
    <w:p w:rsidR="005B1323" w:rsidRDefault="005B1323" w:rsidP="005B13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241B8" w:rsidRPr="005B1323" w:rsidRDefault="006241B8" w:rsidP="005B13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Look w:val="04A0"/>
      </w:tblPr>
      <w:tblGrid>
        <w:gridCol w:w="3544"/>
        <w:gridCol w:w="1134"/>
        <w:gridCol w:w="2380"/>
        <w:gridCol w:w="2298"/>
      </w:tblGrid>
      <w:tr w:rsidR="00BA7D0E" w:rsidRPr="00BA0A24" w:rsidTr="00BA7D0E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Руководитель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Т.И. Прусова</w:t>
            </w:r>
          </w:p>
        </w:tc>
      </w:tr>
      <w:tr w:rsidR="00BA7D0E" w:rsidRPr="00BA0A24" w:rsidTr="00BA7D0E">
        <w:trPr>
          <w:trHeight w:val="51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2135" w:rsidRPr="00BA0A24" w:rsidRDefault="007A2135" w:rsidP="007A2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BA7D0E" w:rsidRPr="00BA0A24" w:rsidRDefault="009F438D" w:rsidP="009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И.о. заместителя</w:t>
            </w:r>
            <w:r w:rsidR="007A2135"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руководителя управления - н</w:t>
            </w:r>
            <w:r w:rsidR="00BA7D0E"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ачальник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</w:t>
            </w:r>
            <w:r w:rsidR="00BA7D0E"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бюджетного отдела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9F438D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Н.Г.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Петлахова</w:t>
            </w:r>
            <w:proofErr w:type="spellEnd"/>
            <w:r w:rsidR="00BA7D0E"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A7D0E" w:rsidRPr="00BA0A24" w:rsidTr="00BA7D0E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A7D0E" w:rsidRPr="00BA0A24" w:rsidTr="00BA7D0E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7A2135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А.А. Гетто</w:t>
            </w:r>
          </w:p>
        </w:tc>
      </w:tr>
      <w:tr w:rsidR="00BA7D0E" w:rsidRPr="00BA0A24" w:rsidTr="00BA7D0E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A7D0E" w:rsidRPr="00BA0A24" w:rsidTr="00BA7D0E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D0E" w:rsidRPr="00BA0A24" w:rsidRDefault="00BA7D0E" w:rsidP="009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"2</w:t>
            </w:r>
            <w:r w:rsidR="009F438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"  января 20</w:t>
            </w:r>
            <w:r w:rsidR="009F438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</w:t>
            </w: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35EB9" w:rsidRPr="00BA0A24" w:rsidRDefault="00035EB9" w:rsidP="005B1323">
      <w:pPr>
        <w:jc w:val="both"/>
        <w:rPr>
          <w:rFonts w:ascii="Arial" w:hAnsi="Arial" w:cs="Arial"/>
          <w:sz w:val="24"/>
          <w:szCs w:val="24"/>
        </w:rPr>
      </w:pPr>
    </w:p>
    <w:sectPr w:rsidR="00035EB9" w:rsidRPr="00BA0A24" w:rsidSect="00035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0585B"/>
    <w:multiLevelType w:val="hybridMultilevel"/>
    <w:tmpl w:val="B86C9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8B2534"/>
    <w:multiLevelType w:val="hybridMultilevel"/>
    <w:tmpl w:val="D7240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C8365E"/>
    <w:multiLevelType w:val="hybridMultilevel"/>
    <w:tmpl w:val="7B04D954"/>
    <w:lvl w:ilvl="0" w:tplc="82F80BFE">
      <w:start w:val="1"/>
      <w:numFmt w:val="decimal"/>
      <w:lvlText w:val="%1."/>
      <w:lvlJc w:val="left"/>
      <w:pPr>
        <w:tabs>
          <w:tab w:val="num" w:pos="936"/>
        </w:tabs>
        <w:ind w:left="936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">
    <w:nsid w:val="54D70273"/>
    <w:multiLevelType w:val="hybridMultilevel"/>
    <w:tmpl w:val="3F5401E2"/>
    <w:lvl w:ilvl="0" w:tplc="B34E620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2061EF"/>
    <w:multiLevelType w:val="hybridMultilevel"/>
    <w:tmpl w:val="B728ED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7F0959"/>
    <w:multiLevelType w:val="hybridMultilevel"/>
    <w:tmpl w:val="8760D1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ED183F"/>
    <w:multiLevelType w:val="hybridMultilevel"/>
    <w:tmpl w:val="A2228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3DF4"/>
    <w:rsid w:val="000002E0"/>
    <w:rsid w:val="0002439F"/>
    <w:rsid w:val="00030184"/>
    <w:rsid w:val="0003506D"/>
    <w:rsid w:val="00035EB9"/>
    <w:rsid w:val="00036F64"/>
    <w:rsid w:val="00072CD1"/>
    <w:rsid w:val="00083006"/>
    <w:rsid w:val="00094924"/>
    <w:rsid w:val="00095DA1"/>
    <w:rsid w:val="000A3A83"/>
    <w:rsid w:val="000A3F61"/>
    <w:rsid w:val="000E77C9"/>
    <w:rsid w:val="001104E4"/>
    <w:rsid w:val="00127ACF"/>
    <w:rsid w:val="001349C3"/>
    <w:rsid w:val="00145C76"/>
    <w:rsid w:val="00175917"/>
    <w:rsid w:val="00194842"/>
    <w:rsid w:val="001A3BFD"/>
    <w:rsid w:val="001A7E1E"/>
    <w:rsid w:val="001B2858"/>
    <w:rsid w:val="001C4A85"/>
    <w:rsid w:val="001C4BDC"/>
    <w:rsid w:val="001E631F"/>
    <w:rsid w:val="001F19E9"/>
    <w:rsid w:val="00220FDC"/>
    <w:rsid w:val="00223D76"/>
    <w:rsid w:val="00252917"/>
    <w:rsid w:val="00264477"/>
    <w:rsid w:val="00276EAE"/>
    <w:rsid w:val="00292C27"/>
    <w:rsid w:val="002A440A"/>
    <w:rsid w:val="002D2320"/>
    <w:rsid w:val="00330697"/>
    <w:rsid w:val="00340345"/>
    <w:rsid w:val="00357C1F"/>
    <w:rsid w:val="003857B5"/>
    <w:rsid w:val="00394B1A"/>
    <w:rsid w:val="003F10E6"/>
    <w:rsid w:val="004154F2"/>
    <w:rsid w:val="00437906"/>
    <w:rsid w:val="00444358"/>
    <w:rsid w:val="0045351B"/>
    <w:rsid w:val="0047081B"/>
    <w:rsid w:val="0048016B"/>
    <w:rsid w:val="00493B66"/>
    <w:rsid w:val="004978BE"/>
    <w:rsid w:val="004C74B6"/>
    <w:rsid w:val="004E4820"/>
    <w:rsid w:val="004E6630"/>
    <w:rsid w:val="00500FE3"/>
    <w:rsid w:val="005029AC"/>
    <w:rsid w:val="00520498"/>
    <w:rsid w:val="00525C81"/>
    <w:rsid w:val="005309DC"/>
    <w:rsid w:val="00531A08"/>
    <w:rsid w:val="0056681A"/>
    <w:rsid w:val="0057460F"/>
    <w:rsid w:val="00585A06"/>
    <w:rsid w:val="005B0DCD"/>
    <w:rsid w:val="005B1035"/>
    <w:rsid w:val="005B1323"/>
    <w:rsid w:val="005C5C3D"/>
    <w:rsid w:val="005D65DA"/>
    <w:rsid w:val="005E3BC4"/>
    <w:rsid w:val="005F0015"/>
    <w:rsid w:val="006241B8"/>
    <w:rsid w:val="006308FE"/>
    <w:rsid w:val="00637161"/>
    <w:rsid w:val="00674538"/>
    <w:rsid w:val="00681A51"/>
    <w:rsid w:val="00687DFC"/>
    <w:rsid w:val="006A7578"/>
    <w:rsid w:val="006B2E6B"/>
    <w:rsid w:val="006B4A39"/>
    <w:rsid w:val="006C0CF5"/>
    <w:rsid w:val="006C2DB6"/>
    <w:rsid w:val="006C34B5"/>
    <w:rsid w:val="006D1BAC"/>
    <w:rsid w:val="006D271E"/>
    <w:rsid w:val="006F78FB"/>
    <w:rsid w:val="0071045A"/>
    <w:rsid w:val="0075063D"/>
    <w:rsid w:val="007A02B4"/>
    <w:rsid w:val="007A2135"/>
    <w:rsid w:val="007A312E"/>
    <w:rsid w:val="007B2A6F"/>
    <w:rsid w:val="007C1ADC"/>
    <w:rsid w:val="007C260F"/>
    <w:rsid w:val="007C458D"/>
    <w:rsid w:val="00815F55"/>
    <w:rsid w:val="00857727"/>
    <w:rsid w:val="008632B7"/>
    <w:rsid w:val="008806B9"/>
    <w:rsid w:val="0088470A"/>
    <w:rsid w:val="008A35E1"/>
    <w:rsid w:val="008C6F84"/>
    <w:rsid w:val="008E0382"/>
    <w:rsid w:val="00902B7A"/>
    <w:rsid w:val="00903852"/>
    <w:rsid w:val="00911F5C"/>
    <w:rsid w:val="009235A8"/>
    <w:rsid w:val="00923866"/>
    <w:rsid w:val="009325F7"/>
    <w:rsid w:val="00951FBC"/>
    <w:rsid w:val="00970617"/>
    <w:rsid w:val="00993B0B"/>
    <w:rsid w:val="009E1EBC"/>
    <w:rsid w:val="009F438D"/>
    <w:rsid w:val="00A14A40"/>
    <w:rsid w:val="00A223B7"/>
    <w:rsid w:val="00A250A0"/>
    <w:rsid w:val="00A40B88"/>
    <w:rsid w:val="00A53DF4"/>
    <w:rsid w:val="00A55584"/>
    <w:rsid w:val="00A63432"/>
    <w:rsid w:val="00A80C6C"/>
    <w:rsid w:val="00A85604"/>
    <w:rsid w:val="00A92DFE"/>
    <w:rsid w:val="00AB2534"/>
    <w:rsid w:val="00AC1564"/>
    <w:rsid w:val="00AD457F"/>
    <w:rsid w:val="00B240DA"/>
    <w:rsid w:val="00B24A77"/>
    <w:rsid w:val="00B34E18"/>
    <w:rsid w:val="00B66991"/>
    <w:rsid w:val="00BA0A24"/>
    <w:rsid w:val="00BA6868"/>
    <w:rsid w:val="00BA7AAE"/>
    <w:rsid w:val="00BA7D0E"/>
    <w:rsid w:val="00BC07F5"/>
    <w:rsid w:val="00BD3B92"/>
    <w:rsid w:val="00BD79E3"/>
    <w:rsid w:val="00BF022B"/>
    <w:rsid w:val="00C07EC8"/>
    <w:rsid w:val="00C16987"/>
    <w:rsid w:val="00C21983"/>
    <w:rsid w:val="00C25DA3"/>
    <w:rsid w:val="00C30FDB"/>
    <w:rsid w:val="00C63547"/>
    <w:rsid w:val="00C859D0"/>
    <w:rsid w:val="00C91AB3"/>
    <w:rsid w:val="00CA00E7"/>
    <w:rsid w:val="00CA11B8"/>
    <w:rsid w:val="00CC43D5"/>
    <w:rsid w:val="00D64722"/>
    <w:rsid w:val="00D7097D"/>
    <w:rsid w:val="00D74841"/>
    <w:rsid w:val="00D83EC6"/>
    <w:rsid w:val="00E03005"/>
    <w:rsid w:val="00E048B5"/>
    <w:rsid w:val="00E05713"/>
    <w:rsid w:val="00E14EB8"/>
    <w:rsid w:val="00E279B6"/>
    <w:rsid w:val="00E445CD"/>
    <w:rsid w:val="00E565D0"/>
    <w:rsid w:val="00E72271"/>
    <w:rsid w:val="00ED38E0"/>
    <w:rsid w:val="00EE5A65"/>
    <w:rsid w:val="00EF3EF9"/>
    <w:rsid w:val="00F01C56"/>
    <w:rsid w:val="00F25E8F"/>
    <w:rsid w:val="00F26AE0"/>
    <w:rsid w:val="00F37803"/>
    <w:rsid w:val="00F416FA"/>
    <w:rsid w:val="00F47623"/>
    <w:rsid w:val="00F740C4"/>
    <w:rsid w:val="00F81267"/>
    <w:rsid w:val="00F81C66"/>
    <w:rsid w:val="00FB24EB"/>
    <w:rsid w:val="00FC1825"/>
    <w:rsid w:val="00FD1C42"/>
    <w:rsid w:val="00FE7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E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5F55"/>
    <w:pPr>
      <w:ind w:left="720"/>
      <w:contextualSpacing/>
    </w:pPr>
  </w:style>
  <w:style w:type="paragraph" w:customStyle="1" w:styleId="ConsPlusNormal">
    <w:name w:val="ConsPlusNormal"/>
    <w:rsid w:val="00CC43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styleId="3">
    <w:name w:val="Body Text 3"/>
    <w:basedOn w:val="a"/>
    <w:link w:val="30"/>
    <w:rsid w:val="0048016B"/>
    <w:pPr>
      <w:spacing w:after="0" w:line="360" w:lineRule="auto"/>
      <w:ind w:left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48016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4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68462D82D3C7F11877234C32C6259A5A8BD3BEDFBB59760A877A2C721A10172224ADD72F5B474XA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5</Pages>
  <Words>2473</Words>
  <Characters>14099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16539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pogidaeva</dc:creator>
  <cp:lastModifiedBy>getto</cp:lastModifiedBy>
  <cp:revision>6</cp:revision>
  <cp:lastPrinted>2020-02-05T10:12:00Z</cp:lastPrinted>
  <dcterms:created xsi:type="dcterms:W3CDTF">2019-01-25T09:59:00Z</dcterms:created>
  <dcterms:modified xsi:type="dcterms:W3CDTF">2020-02-05T10:12:00Z</dcterms:modified>
</cp:coreProperties>
</file>